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CD" w:rsidRDefault="00A037CD" w:rsidP="00735A02">
      <w:pPr>
        <w:shd w:val="clear" w:color="auto" w:fill="FFFFFF"/>
        <w:spacing w:line="219" w:lineRule="atLeast"/>
        <w:rPr>
          <w:rFonts w:ascii="Interstate-Light" w:eastAsia="Times New Roman" w:hAnsi="Interstate-Light" w:cs="Times New Roman"/>
          <w:color w:val="333333"/>
          <w:sz w:val="28"/>
          <w:szCs w:val="28"/>
        </w:rPr>
      </w:pPr>
    </w:p>
    <w:p w:rsidR="00A037CD" w:rsidRDefault="00A037CD" w:rsidP="00735A02">
      <w:pPr>
        <w:shd w:val="clear" w:color="auto" w:fill="FFFFFF"/>
        <w:spacing w:line="219" w:lineRule="atLeast"/>
        <w:rPr>
          <w:rFonts w:ascii="Interstate-Light" w:eastAsia="Times New Roman" w:hAnsi="Interstate-Light" w:cs="Times New Roman"/>
          <w:color w:val="333333"/>
          <w:sz w:val="28"/>
          <w:szCs w:val="28"/>
        </w:rPr>
      </w:pPr>
    </w:p>
    <w:p w:rsidR="009213CC" w:rsidRPr="00A037CD" w:rsidRDefault="00A037CD" w:rsidP="00A037CD">
      <w:pPr>
        <w:shd w:val="clear" w:color="auto" w:fill="FFFFFF"/>
        <w:spacing w:line="219" w:lineRule="atLeast"/>
        <w:ind w:firstLine="720"/>
        <w:rPr>
          <w:rFonts w:ascii="Interstate-Light" w:eastAsia="Times New Roman" w:hAnsi="Interstate-Light" w:cs="Times New Roman"/>
          <w:color w:val="333333"/>
          <w:sz w:val="28"/>
          <w:szCs w:val="28"/>
        </w:rPr>
      </w:pPr>
      <w:r>
        <w:rPr>
          <w:rFonts w:ascii="Interstate-Light" w:eastAsia="Times New Roman" w:hAnsi="Interstate-Light" w:cs="Times New Roman"/>
          <w:noProof/>
          <w:color w:val="333333"/>
          <w:sz w:val="28"/>
          <w:szCs w:val="28"/>
        </w:rPr>
        <w:drawing>
          <wp:anchor distT="0" distB="0" distL="114300" distR="114300" simplePos="0" relativeHeight="251658240" behindDoc="0" locked="0" layoutInCell="1" allowOverlap="1" wp14:anchorId="6330AC37" wp14:editId="5D4BA4D4">
            <wp:simplePos x="0" y="0"/>
            <wp:positionH relativeFrom="margin">
              <wp:align>left</wp:align>
            </wp:positionH>
            <wp:positionV relativeFrom="margin">
              <wp:align>top</wp:align>
            </wp:positionV>
            <wp:extent cx="857250" cy="857250"/>
            <wp:effectExtent l="0" t="0" r="0" b="0"/>
            <wp:wrapSquare wrapText="bothSides"/>
            <wp:docPr id="44" name="Picture 44" descr="C:\Users\Jane\Pictures\NYNJT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Jane\Pictures\NYNJTC_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13CC">
        <w:rPr>
          <w:rFonts w:ascii="Interstate-Light" w:eastAsia="Times New Roman" w:hAnsi="Interstate-Light" w:cs="Times New Roman"/>
          <w:color w:val="333333"/>
          <w:sz w:val="28"/>
          <w:szCs w:val="28"/>
        </w:rPr>
        <w:t>Standard paint colors</w:t>
      </w:r>
    </w:p>
    <w:p w:rsidR="00A037CD" w:rsidRDefault="00A037CD" w:rsidP="009213CC">
      <w:pPr>
        <w:shd w:val="clear" w:color="auto" w:fill="FFFFFF"/>
        <w:spacing w:line="219" w:lineRule="atLeast"/>
        <w:rPr>
          <w:rFonts w:ascii="Interstate-Light" w:eastAsia="Times New Roman" w:hAnsi="Interstate-Light" w:cs="Times New Roman"/>
          <w:color w:val="333333"/>
        </w:rPr>
      </w:pPr>
    </w:p>
    <w:p w:rsidR="00A037CD" w:rsidRDefault="00A037CD" w:rsidP="009213CC">
      <w:pPr>
        <w:shd w:val="clear" w:color="auto" w:fill="FFFFFF"/>
        <w:spacing w:line="219" w:lineRule="atLeast"/>
        <w:rPr>
          <w:rFonts w:ascii="Interstate-Light" w:eastAsia="Times New Roman" w:hAnsi="Interstate-Light" w:cs="Times New Roman"/>
          <w:color w:val="333333"/>
        </w:rPr>
      </w:pPr>
    </w:p>
    <w:p w:rsidR="00A037CD" w:rsidRDefault="00A037CD" w:rsidP="009213CC">
      <w:pPr>
        <w:shd w:val="clear" w:color="auto" w:fill="FFFFFF"/>
        <w:spacing w:line="219" w:lineRule="atLeast"/>
        <w:rPr>
          <w:rFonts w:ascii="Interstate-Light" w:eastAsia="Times New Roman" w:hAnsi="Interstate-Light" w:cs="Times New Roman"/>
          <w:color w:val="333333"/>
        </w:rPr>
      </w:pPr>
    </w:p>
    <w:p w:rsidR="00A037CD" w:rsidRDefault="009213CC" w:rsidP="009213CC">
      <w:pPr>
        <w:shd w:val="clear" w:color="auto" w:fill="FFFFFF"/>
        <w:spacing w:line="219" w:lineRule="atLeast"/>
        <w:rPr>
          <w:rFonts w:ascii="Interstate-Light" w:eastAsia="Times New Roman" w:hAnsi="Interstate-Light" w:cs="Times New Roman"/>
          <w:color w:val="333333"/>
        </w:rPr>
      </w:pPr>
      <w:r w:rsidRPr="009213CC">
        <w:rPr>
          <w:rFonts w:ascii="Interstate-Light" w:eastAsia="Times New Roman" w:hAnsi="Interstate-Light" w:cs="Times New Roman"/>
          <w:color w:val="333333"/>
        </w:rPr>
        <w:t>Standard paint colors recommended for general use on 2x3 blazes</w:t>
      </w:r>
      <w:r w:rsidR="00A037CD">
        <w:rPr>
          <w:rFonts w:ascii="Interstate-Light" w:eastAsia="Times New Roman" w:hAnsi="Interstate-Light" w:cs="Times New Roman"/>
          <w:color w:val="333333"/>
        </w:rPr>
        <w:t xml:space="preserve">; </w:t>
      </w:r>
      <w:r w:rsidRPr="009213CC">
        <w:rPr>
          <w:rFonts w:ascii="Interstate-Light" w:eastAsia="Times New Roman" w:hAnsi="Interstate-Light" w:cs="Times New Roman"/>
          <w:color w:val="333333"/>
        </w:rPr>
        <w:t>Revised from the Trail Maintenance Manual (7th Edition) p24-</w:t>
      </w:r>
      <w:proofErr w:type="gramStart"/>
      <w:r w:rsidRPr="009213CC">
        <w:rPr>
          <w:rFonts w:ascii="Interstate-Light" w:eastAsia="Times New Roman" w:hAnsi="Interstate-Light" w:cs="Times New Roman"/>
          <w:color w:val="333333"/>
        </w:rPr>
        <w:t>25</w:t>
      </w:r>
      <w:r w:rsidR="00A037CD">
        <w:rPr>
          <w:rFonts w:ascii="Interstate-Light" w:eastAsia="Times New Roman" w:hAnsi="Interstate-Light" w:cs="Times New Roman"/>
          <w:color w:val="333333"/>
        </w:rPr>
        <w:t xml:space="preserve">  </w:t>
      </w:r>
      <w:r w:rsidRPr="009213CC">
        <w:rPr>
          <w:rFonts w:ascii="Interstate-Light" w:eastAsia="Times New Roman" w:hAnsi="Interstate-Light" w:cs="Times New Roman"/>
          <w:color w:val="333333"/>
        </w:rPr>
        <w:t>Approved</w:t>
      </w:r>
      <w:proofErr w:type="gramEnd"/>
      <w:r w:rsidRPr="009213CC">
        <w:rPr>
          <w:rFonts w:ascii="Interstate-Light" w:eastAsia="Times New Roman" w:hAnsi="Interstate-Light" w:cs="Times New Roman"/>
          <w:color w:val="333333"/>
        </w:rPr>
        <w:t xml:space="preserve"> by Trails Council, February 13, 2008</w:t>
      </w:r>
    </w:p>
    <w:p w:rsidR="00A037CD" w:rsidRDefault="00A037CD" w:rsidP="009213CC">
      <w:pPr>
        <w:shd w:val="clear" w:color="auto" w:fill="FFFFFF"/>
        <w:spacing w:line="219" w:lineRule="atLeast"/>
        <w:rPr>
          <w:rFonts w:ascii="Interstate-Light" w:eastAsia="Times New Roman" w:hAnsi="Interstate-Light" w:cs="Times New Roman"/>
          <w:bCs/>
          <w:color w:val="333333"/>
        </w:rPr>
      </w:pPr>
    </w:p>
    <w:p w:rsidR="00A037CD" w:rsidRDefault="00A037CD" w:rsidP="009213CC">
      <w:pPr>
        <w:shd w:val="clear" w:color="auto" w:fill="FFFFFF"/>
        <w:spacing w:line="219" w:lineRule="atLeast"/>
        <w:rPr>
          <w:rFonts w:ascii="Interstate-Light" w:eastAsia="Times New Roman" w:hAnsi="Interstate-Light" w:cs="Times New Roman"/>
          <w:bCs/>
          <w:color w:val="333333"/>
        </w:rPr>
      </w:pPr>
    </w:p>
    <w:p w:rsidR="009213CC" w:rsidRPr="009213CC" w:rsidRDefault="009213CC" w:rsidP="009213CC">
      <w:pPr>
        <w:shd w:val="clear" w:color="auto" w:fill="FFFFFF"/>
        <w:spacing w:line="219" w:lineRule="atLeast"/>
        <w:rPr>
          <w:rFonts w:ascii="Interstate-Light" w:eastAsia="Times New Roman" w:hAnsi="Interstate-Light" w:cs="Times New Roman"/>
          <w:color w:val="333333"/>
        </w:rPr>
      </w:pPr>
      <w:r w:rsidRPr="009213CC">
        <w:rPr>
          <w:rFonts w:ascii="Interstate-Light" w:eastAsia="Times New Roman" w:hAnsi="Interstate-Light" w:cs="Times New Roman"/>
          <w:b/>
          <w:bCs/>
          <w:color w:val="333333"/>
        </w:rPr>
        <w:t>DISCLAIMER: The colors represented either on screen or on your printer may not represent what they will look like on a tree)</w:t>
      </w:r>
    </w:p>
    <w:p w:rsidR="009213CC" w:rsidRPr="009213CC" w:rsidRDefault="009213CC" w:rsidP="00735A02">
      <w:pPr>
        <w:shd w:val="clear" w:color="auto" w:fill="FFFFFF"/>
        <w:spacing w:line="219" w:lineRule="atLeast"/>
        <w:rPr>
          <w:rFonts w:ascii="Interstate-Light" w:eastAsia="Times New Roman" w:hAnsi="Interstate-Light" w:cs="Times New Roman"/>
          <w:color w:val="333333"/>
        </w:rPr>
      </w:pPr>
    </w:p>
    <w:p w:rsidR="00735A02" w:rsidRPr="009213CC" w:rsidRDefault="00735A02" w:rsidP="00735A02">
      <w:pPr>
        <w:shd w:val="clear" w:color="auto" w:fill="FFFFFF"/>
        <w:spacing w:line="219" w:lineRule="atLeast"/>
        <w:rPr>
          <w:rFonts w:ascii="Interstate-Light" w:eastAsia="Times New Roman" w:hAnsi="Interstate-Light" w:cs="Times New Roman"/>
          <w:color w:val="333333"/>
        </w:rPr>
      </w:pPr>
      <w:r w:rsidRPr="00735A02">
        <w:rPr>
          <w:rFonts w:ascii="Interstate-Light" w:eastAsia="Times New Roman" w:hAnsi="Interstate-Light" w:cs="Times New Roman"/>
          <w:color w:val="333333"/>
        </w:rPr>
        <w:t>It is more important that the color used on a single trail be uniform than that you exactly match one of these colors. If you don't know exactly what paint was used, repaint all the blazes. The colors change significantly upon drying so don't compare wet with dry.</w:t>
      </w:r>
    </w:p>
    <w:p w:rsidR="009213CC" w:rsidRPr="009213CC" w:rsidRDefault="009213CC" w:rsidP="00735A02">
      <w:pPr>
        <w:shd w:val="clear" w:color="auto" w:fill="FFFFFF"/>
        <w:spacing w:line="219" w:lineRule="atLeast"/>
        <w:rPr>
          <w:rFonts w:ascii="Interstate-Light" w:eastAsia="Times New Roman" w:hAnsi="Interstate-Light" w:cs="Times New Roman"/>
          <w:color w:val="333333"/>
        </w:rPr>
      </w:pPr>
    </w:p>
    <w:p w:rsidR="009213CC" w:rsidRPr="009213CC" w:rsidRDefault="009213CC" w:rsidP="009213CC">
      <w:pPr>
        <w:pStyle w:val="ListParagraph"/>
        <w:numPr>
          <w:ilvl w:val="0"/>
          <w:numId w:val="2"/>
        </w:numPr>
        <w:shd w:val="clear" w:color="auto" w:fill="FFFFFF"/>
        <w:rPr>
          <w:rFonts w:ascii="Interstate-Light" w:eastAsia="Times New Roman" w:hAnsi="Interstate-Light" w:cs="Times New Roman"/>
          <w:color w:val="333333"/>
        </w:rPr>
      </w:pPr>
      <w:r w:rsidRPr="009213CC">
        <w:rPr>
          <w:rFonts w:ascii="Interstate-Light" w:eastAsia="Times New Roman" w:hAnsi="Interstate-Light" w:cs="Times New Roman"/>
          <w:color w:val="333333"/>
        </w:rPr>
        <w:t>All the Standards and Alternates should be available in one quart cans.</w:t>
      </w:r>
    </w:p>
    <w:p w:rsidR="009213CC" w:rsidRPr="009213CC" w:rsidRDefault="009213CC" w:rsidP="009213CC">
      <w:pPr>
        <w:pStyle w:val="ListParagraph"/>
        <w:numPr>
          <w:ilvl w:val="0"/>
          <w:numId w:val="2"/>
        </w:numPr>
        <w:shd w:val="clear" w:color="auto" w:fill="FFFFFF"/>
        <w:rPr>
          <w:rFonts w:ascii="Interstate-Light" w:eastAsia="Times New Roman" w:hAnsi="Interstate-Light" w:cs="Times New Roman"/>
          <w:color w:val="333333"/>
        </w:rPr>
      </w:pPr>
      <w:r w:rsidRPr="009213CC">
        <w:rPr>
          <w:rFonts w:ascii="Interstate-Light" w:eastAsia="Times New Roman" w:hAnsi="Interstate-Light" w:cs="Times New Roman"/>
          <w:color w:val="333333"/>
        </w:rPr>
        <w:t>Alternates are based on closest match and readily available colors.</w:t>
      </w:r>
    </w:p>
    <w:p w:rsidR="009213CC" w:rsidRPr="009213CC" w:rsidRDefault="009213CC" w:rsidP="009213CC">
      <w:pPr>
        <w:pStyle w:val="ListParagraph"/>
        <w:numPr>
          <w:ilvl w:val="0"/>
          <w:numId w:val="2"/>
        </w:numPr>
        <w:shd w:val="clear" w:color="auto" w:fill="FFFFFF"/>
        <w:rPr>
          <w:rFonts w:ascii="Interstate-Light" w:eastAsia="Times New Roman" w:hAnsi="Interstate-Light" w:cs="Times New Roman"/>
          <w:color w:val="333333"/>
        </w:rPr>
      </w:pPr>
      <w:r w:rsidRPr="009213CC">
        <w:rPr>
          <w:rFonts w:ascii="Interstate-Light" w:eastAsia="Times New Roman" w:hAnsi="Interstate-Light" w:cs="Times New Roman"/>
          <w:color w:val="333333"/>
        </w:rPr>
        <w:t>Gloss is preferred for longevity.</w:t>
      </w:r>
    </w:p>
    <w:p w:rsidR="009213CC" w:rsidRPr="009213CC" w:rsidRDefault="009213CC" w:rsidP="009213CC">
      <w:pPr>
        <w:pStyle w:val="ListParagraph"/>
        <w:numPr>
          <w:ilvl w:val="0"/>
          <w:numId w:val="2"/>
        </w:numPr>
        <w:shd w:val="clear" w:color="auto" w:fill="FFFFFF"/>
        <w:rPr>
          <w:rFonts w:ascii="Interstate-Light" w:eastAsia="Times New Roman" w:hAnsi="Interstate-Light" w:cs="Times New Roman"/>
          <w:color w:val="333333"/>
        </w:rPr>
      </w:pPr>
      <w:r w:rsidRPr="009213CC">
        <w:rPr>
          <w:rFonts w:ascii="Interstate-Light" w:eastAsia="Times New Roman" w:hAnsi="Interstate-Light" w:cs="Times New Roman"/>
          <w:color w:val="333333"/>
        </w:rPr>
        <w:t>Spray cans are preferred in matte finish.</w:t>
      </w:r>
    </w:p>
    <w:p w:rsidR="009213CC" w:rsidRPr="009213CC" w:rsidRDefault="009213CC" w:rsidP="009213CC">
      <w:pPr>
        <w:pStyle w:val="ListParagraph"/>
        <w:numPr>
          <w:ilvl w:val="0"/>
          <w:numId w:val="2"/>
        </w:numPr>
        <w:shd w:val="clear" w:color="auto" w:fill="FFFFFF"/>
        <w:rPr>
          <w:rFonts w:ascii="Interstate-Light" w:eastAsia="Times New Roman" w:hAnsi="Interstate-Light" w:cs="Times New Roman"/>
          <w:color w:val="333333"/>
        </w:rPr>
      </w:pPr>
      <w:r w:rsidRPr="009213CC">
        <w:rPr>
          <w:rFonts w:ascii="Interstate-Light" w:eastAsia="Times New Roman" w:hAnsi="Interstate-Light" w:cs="Times New Roman"/>
          <w:color w:val="333333"/>
        </w:rPr>
        <w:t>Color samples obtained online and may not be true.</w:t>
      </w:r>
    </w:p>
    <w:p w:rsidR="009213CC" w:rsidRPr="009213CC" w:rsidRDefault="009213CC" w:rsidP="009213CC">
      <w:pPr>
        <w:pStyle w:val="ListParagraph"/>
        <w:numPr>
          <w:ilvl w:val="0"/>
          <w:numId w:val="2"/>
        </w:numPr>
        <w:shd w:val="clear" w:color="auto" w:fill="FFFFFF"/>
        <w:rPr>
          <w:rFonts w:ascii="Interstate-Light" w:eastAsia="Times New Roman" w:hAnsi="Interstate-Light" w:cs="Times New Roman"/>
          <w:color w:val="333333"/>
        </w:rPr>
      </w:pPr>
      <w:r w:rsidRPr="009213CC">
        <w:rPr>
          <w:rFonts w:ascii="Interstate-Light" w:eastAsia="Times New Roman" w:hAnsi="Interstate-Light" w:cs="Times New Roman"/>
          <w:color w:val="333333"/>
        </w:rPr>
        <w:t>Neutralizing or Block-out colors are suggestions only. Your choice will depend on the species and age of the trees or rock color. Some trees, such as, Chestnut Oak will require a darker charcoal gray color.</w:t>
      </w:r>
    </w:p>
    <w:p w:rsidR="009213CC" w:rsidRDefault="009213CC" w:rsidP="00735A02">
      <w:pPr>
        <w:shd w:val="clear" w:color="auto" w:fill="FFFFFF"/>
        <w:spacing w:line="219" w:lineRule="atLeast"/>
        <w:rPr>
          <w:rFonts w:ascii="Interstate-Light" w:eastAsia="Times New Roman" w:hAnsi="Interstate-Light" w:cs="Times New Roman"/>
          <w:color w:val="333333"/>
        </w:rPr>
      </w:pPr>
    </w:p>
    <w:p w:rsidR="00A037CD" w:rsidRPr="009213CC" w:rsidRDefault="00A037CD" w:rsidP="00735A02">
      <w:pPr>
        <w:shd w:val="clear" w:color="auto" w:fill="FFFFFF"/>
        <w:spacing w:line="219" w:lineRule="atLeast"/>
        <w:rPr>
          <w:rFonts w:ascii="Interstate-Light" w:eastAsia="Times New Roman" w:hAnsi="Interstate-Light" w:cs="Times New Roman"/>
          <w:color w:val="333333"/>
        </w:rPr>
      </w:pPr>
    </w:p>
    <w:p w:rsidR="00735A02" w:rsidRPr="00735A02" w:rsidRDefault="00735A02" w:rsidP="00735A02">
      <w:pPr>
        <w:shd w:val="clear" w:color="auto" w:fill="FFFFFF"/>
        <w:spacing w:line="219" w:lineRule="atLeast"/>
        <w:rPr>
          <w:rFonts w:ascii="Verdana" w:eastAsia="Times New Roman" w:hAnsi="Verdana" w:cs="Times New Roman"/>
          <w:color w:val="333333"/>
          <w:sz w:val="18"/>
          <w:szCs w:val="18"/>
        </w:rPr>
      </w:pP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85"/>
        <w:gridCol w:w="2137"/>
        <w:gridCol w:w="1988"/>
        <w:gridCol w:w="2175"/>
        <w:gridCol w:w="1980"/>
      </w:tblGrid>
      <w:tr w:rsidR="00A037CD" w:rsidRPr="00735A02" w:rsidTr="00133881">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37CD" w:rsidRPr="00735A02" w:rsidRDefault="00A037CD"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COLOR</w:t>
            </w:r>
          </w:p>
        </w:tc>
        <w:tc>
          <w:tcPr>
            <w:tcW w:w="2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37CD" w:rsidRPr="00735A02" w:rsidRDefault="00A037CD"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TC STANDARD</w:t>
            </w:r>
          </w:p>
        </w:tc>
        <w:tc>
          <w:tcPr>
            <w:tcW w:w="6143"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037CD" w:rsidRPr="00735A02" w:rsidRDefault="00A037CD"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ALTERNATES</w:t>
            </w:r>
          </w:p>
        </w:tc>
      </w:tr>
      <w:tr w:rsidR="00151220" w:rsidRPr="00735A02" w:rsidTr="00133881">
        <w:trPr>
          <w:trHeight w:val="465"/>
        </w:trPr>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51220" w:rsidRPr="00735A02" w:rsidRDefault="00151220"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WHITE</w:t>
            </w:r>
          </w:p>
        </w:tc>
        <w:tc>
          <w:tcPr>
            <w:tcW w:w="2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151220" w:rsidRPr="00735A02" w:rsidRDefault="00151220"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1850</w:t>
            </w:r>
            <w:r w:rsidRPr="00735A02">
              <w:rPr>
                <w:rFonts w:ascii="Verdana" w:eastAsia="Times New Roman" w:hAnsi="Verdana" w:cs="Times New Roman"/>
                <w:color w:val="333333"/>
                <w:sz w:val="18"/>
                <w:szCs w:val="18"/>
              </w:rPr>
              <w:br/>
            </w:r>
            <w:proofErr w:type="spellStart"/>
            <w:r w:rsidRPr="00735A02">
              <w:rPr>
                <w:rFonts w:ascii="Verdana" w:eastAsia="Times New Roman" w:hAnsi="Verdana" w:cs="Times New Roman"/>
                <w:color w:val="333333"/>
                <w:sz w:val="18"/>
                <w:szCs w:val="18"/>
              </w:rPr>
              <w:t>Ultra Pure</w:t>
            </w:r>
            <w:proofErr w:type="spellEnd"/>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White</w:t>
            </w:r>
          </w:p>
        </w:tc>
        <w:tc>
          <w:tcPr>
            <w:tcW w:w="6143"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151220" w:rsidRPr="00735A02" w:rsidRDefault="00151220"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i/>
                <w:iCs/>
                <w:color w:val="333333"/>
                <w:sz w:val="18"/>
                <w:szCs w:val="18"/>
              </w:rPr>
              <w:t>Or Any</w:t>
            </w:r>
            <w:r w:rsidRPr="00735A02">
              <w:rPr>
                <w:rFonts w:ascii="Verdana" w:eastAsia="Times New Roman" w:hAnsi="Verdana" w:cs="Times New Roman"/>
                <w:color w:val="333333"/>
                <w:sz w:val="18"/>
                <w:szCs w:val="18"/>
              </w:rPr>
              <w:br/>
            </w:r>
            <w:r w:rsidRPr="00735A02">
              <w:rPr>
                <w:rFonts w:ascii="Verdana" w:eastAsia="Times New Roman" w:hAnsi="Verdana" w:cs="Times New Roman"/>
                <w:i/>
                <w:iCs/>
                <w:color w:val="333333"/>
                <w:sz w:val="18"/>
                <w:szCs w:val="18"/>
              </w:rPr>
              <w:t>True White</w:t>
            </w:r>
          </w:p>
        </w:tc>
      </w:tr>
      <w:tr w:rsidR="00F9532C" w:rsidRPr="00735A02" w:rsidTr="00133881">
        <w:trPr>
          <w:trHeight w:val="672"/>
        </w:trPr>
        <w:tc>
          <w:tcPr>
            <w:tcW w:w="1185"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BLUE</w:t>
            </w:r>
          </w:p>
        </w:tc>
        <w:tc>
          <w:tcPr>
            <w:tcW w:w="2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 </w:t>
            </w:r>
            <w:proofErr w:type="spellStart"/>
            <w:r w:rsidRPr="00735A02">
              <w:rPr>
                <w:rFonts w:ascii="Verdana" w:eastAsia="Times New Roman" w:hAnsi="Verdana" w:cs="Times New Roman"/>
                <w:color w:val="333333"/>
                <w:sz w:val="18"/>
                <w:szCs w:val="18"/>
              </w:rPr>
              <w:t>Ben.Moore</w:t>
            </w:r>
            <w:proofErr w:type="spellEnd"/>
            <w:r w:rsidRPr="00735A02">
              <w:rPr>
                <w:rFonts w:ascii="Verdana" w:eastAsia="Times New Roman" w:hAnsi="Verdana" w:cs="Times New Roman"/>
                <w:color w:val="333333"/>
                <w:sz w:val="18"/>
                <w:szCs w:val="18"/>
              </w:rPr>
              <w:t xml:space="preserve"> 0789</w:t>
            </w:r>
            <w:r w:rsidRPr="00735A02">
              <w:rPr>
                <w:rFonts w:ascii="Verdana" w:eastAsia="Times New Roman" w:hAnsi="Verdana" w:cs="Times New Roman"/>
                <w:color w:val="333333"/>
                <w:sz w:val="18"/>
                <w:szCs w:val="18"/>
              </w:rPr>
              <w:br/>
              <w:t>Sea to Shining Sea</w:t>
            </w:r>
          </w:p>
        </w:tc>
        <w:tc>
          <w:tcPr>
            <w:tcW w:w="1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 Sher. Williams</w:t>
            </w:r>
            <w:r w:rsidRPr="00735A02">
              <w:rPr>
                <w:rFonts w:ascii="Verdana" w:eastAsia="Times New Roman" w:hAnsi="Verdana" w:cs="Times New Roman"/>
                <w:color w:val="333333"/>
                <w:sz w:val="18"/>
                <w:szCs w:val="18"/>
              </w:rPr>
              <w:br/>
              <w:t>SW6953</w:t>
            </w:r>
            <w:r w:rsidRPr="00735A02">
              <w:rPr>
                <w:rFonts w:ascii="Verdana" w:eastAsia="Times New Roman" w:hAnsi="Verdana" w:cs="Times New Roman"/>
                <w:color w:val="333333"/>
                <w:sz w:val="18"/>
                <w:szCs w:val="18"/>
              </w:rPr>
              <w:br/>
              <w:t>Candid Blue</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C94B18" w:rsidP="00151220">
            <w:pPr>
              <w:spacing w:line="219" w:lineRule="atLeast"/>
              <w:jc w:val="center"/>
              <w:rPr>
                <w:rFonts w:ascii="Verdana" w:eastAsia="Times New Roman" w:hAnsi="Verdana" w:cs="Times New Roman"/>
                <w:color w:val="333333"/>
                <w:sz w:val="18"/>
                <w:szCs w:val="18"/>
              </w:rPr>
            </w:pPr>
            <w:r>
              <w:rPr>
                <w:rFonts w:ascii="Verdana" w:eastAsia="Times New Roman" w:hAnsi="Verdana" w:cs="Times New Roman"/>
                <w:color w:val="333333"/>
                <w:sz w:val="18"/>
                <w:szCs w:val="18"/>
              </w:rPr>
              <w:t> H-D/Behr</w:t>
            </w:r>
            <w:r>
              <w:rPr>
                <w:rFonts w:ascii="Verdana" w:eastAsia="Times New Roman" w:hAnsi="Verdana" w:cs="Times New Roman"/>
                <w:color w:val="333333"/>
                <w:sz w:val="18"/>
                <w:szCs w:val="18"/>
              </w:rPr>
              <w:br/>
              <w:t>530B-4</w:t>
            </w:r>
            <w:r>
              <w:rPr>
                <w:rFonts w:ascii="Verdana" w:eastAsia="Times New Roman" w:hAnsi="Verdana" w:cs="Times New Roman"/>
                <w:color w:val="333333"/>
                <w:sz w:val="18"/>
                <w:szCs w:val="18"/>
              </w:rPr>
              <w:br/>
              <w:t xml:space="preserve">Bliss </w:t>
            </w:r>
            <w:bookmarkStart w:id="0" w:name="_GoBack"/>
            <w:bookmarkEnd w:id="0"/>
            <w:r>
              <w:rPr>
                <w:rFonts w:ascii="Verdana" w:eastAsia="Times New Roman" w:hAnsi="Verdana" w:cs="Times New Roman"/>
                <w:color w:val="333333"/>
                <w:sz w:val="18"/>
                <w:szCs w:val="18"/>
              </w:rPr>
              <w:t>Blue</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 Lowes/Valspar</w:t>
            </w:r>
            <w:r w:rsidRPr="00735A02">
              <w:rPr>
                <w:rFonts w:ascii="Verdana" w:eastAsia="Times New Roman" w:hAnsi="Verdana" w:cs="Times New Roman"/>
                <w:color w:val="333333"/>
                <w:sz w:val="18"/>
                <w:szCs w:val="18"/>
              </w:rPr>
              <w:br/>
              <w:t>5002-9C</w:t>
            </w:r>
            <w:r w:rsidRPr="00735A02">
              <w:rPr>
                <w:rFonts w:ascii="Verdana" w:eastAsia="Times New Roman" w:hAnsi="Verdana" w:cs="Times New Roman"/>
                <w:color w:val="333333"/>
                <w:sz w:val="18"/>
                <w:szCs w:val="18"/>
              </w:rPr>
              <w:br/>
              <w:t>Summer Splash</w:t>
            </w:r>
          </w:p>
        </w:tc>
      </w:tr>
      <w:tr w:rsidR="00F9532C" w:rsidRPr="00735A02" w:rsidTr="00133881">
        <w:tc>
          <w:tcPr>
            <w:tcW w:w="1185"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rPr>
                <w:rFonts w:ascii="Verdana" w:eastAsia="Times New Roman" w:hAnsi="Verdana" w:cs="Times New Roman"/>
                <w:color w:val="333333"/>
                <w:sz w:val="18"/>
                <w:szCs w:val="18"/>
              </w:rPr>
            </w:pPr>
          </w:p>
        </w:tc>
        <w:tc>
          <w:tcPr>
            <w:tcW w:w="2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012E4846" wp14:editId="67975AED">
                  <wp:extent cx="924560" cy="875841"/>
                  <wp:effectExtent l="0" t="0" r="8890" b="635"/>
                  <wp:docPr id="43" name="Picture 43" descr="http://nynjtc.org/files/paintchips/paint_clip_image0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ynjtc.org/files/paintchips/paint_clip_image00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436" cy="889933"/>
                          </a:xfrm>
                          <a:prstGeom prst="rect">
                            <a:avLst/>
                          </a:prstGeom>
                          <a:noFill/>
                          <a:ln>
                            <a:noFill/>
                          </a:ln>
                        </pic:spPr>
                      </pic:pic>
                    </a:graphicData>
                  </a:graphic>
                </wp:inline>
              </w:drawing>
            </w:r>
          </w:p>
        </w:tc>
        <w:tc>
          <w:tcPr>
            <w:tcW w:w="1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348835F6" wp14:editId="688AF342">
                  <wp:extent cx="866775" cy="866775"/>
                  <wp:effectExtent l="0" t="0" r="9525" b="9525"/>
                  <wp:docPr id="42" name="Picture 42" descr="http://nynjtc.org/files/paintchips/paint_clip_image0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ynjtc.org/files/paintchips/paint_clip_image00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35A32376" wp14:editId="4E9442B4">
                  <wp:extent cx="876300" cy="876300"/>
                  <wp:effectExtent l="0" t="0" r="0" b="0"/>
                  <wp:docPr id="41" name="Picture 41" descr="http://nynjtc.org/files/paintchips/paint_clip_image0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ynjtc.org/files/paintchips/paint_clip_image004.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28CFCF41" wp14:editId="474EBE9D">
                  <wp:extent cx="857250" cy="857250"/>
                  <wp:effectExtent l="0" t="0" r="0" b="0"/>
                  <wp:docPr id="40" name="Picture 40" descr="http://nynjtc.org/files/paintchips/paint_clip_image00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ynjtc.org/files/paintchips/paint_clip_image005.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r w:rsidR="00F9532C" w:rsidRPr="00735A02" w:rsidTr="00133881">
        <w:tc>
          <w:tcPr>
            <w:tcW w:w="1185"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BLUE</w:t>
            </w:r>
            <w:r>
              <w:rPr>
                <w:rFonts w:ascii="Verdana" w:eastAsia="Times New Roman" w:hAnsi="Verdana" w:cs="Times New Roman"/>
                <w:color w:val="333333"/>
                <w:sz w:val="18"/>
                <w:szCs w:val="18"/>
              </w:rPr>
              <w:t xml:space="preserve"> o</w:t>
            </w:r>
            <w:r w:rsidRPr="00735A02">
              <w:rPr>
                <w:rFonts w:ascii="Verdana" w:eastAsia="Times New Roman" w:hAnsi="Verdana" w:cs="Times New Roman"/>
                <w:color w:val="333333"/>
                <w:sz w:val="18"/>
                <w:szCs w:val="18"/>
              </w:rPr>
              <w:t>n</w:t>
            </w:r>
            <w:r w:rsidRPr="00735A02">
              <w:rPr>
                <w:rFonts w:ascii="Verdana" w:eastAsia="Times New Roman" w:hAnsi="Verdana" w:cs="Times New Roman"/>
                <w:color w:val="333333"/>
                <w:sz w:val="18"/>
                <w:szCs w:val="18"/>
              </w:rPr>
              <w:br/>
              <w:t>WHITE</w:t>
            </w:r>
          </w:p>
          <w:p w:rsidR="00F9532C" w:rsidRPr="00735A02" w:rsidRDefault="00F9532C" w:rsidP="00F9532C">
            <w:pPr>
              <w:spacing w:line="219" w:lineRule="atLeast"/>
              <w:jc w:val="center"/>
              <w:rPr>
                <w:rFonts w:ascii="Verdana" w:eastAsia="Times New Roman" w:hAnsi="Verdana" w:cs="Times New Roman"/>
                <w:color w:val="333333"/>
                <w:sz w:val="18"/>
                <w:szCs w:val="18"/>
              </w:rPr>
            </w:pPr>
          </w:p>
        </w:tc>
        <w:tc>
          <w:tcPr>
            <w:tcW w:w="2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proofErr w:type="spellStart"/>
            <w:r w:rsidRPr="00735A02">
              <w:rPr>
                <w:rFonts w:ascii="Verdana" w:eastAsia="Times New Roman" w:hAnsi="Verdana" w:cs="Times New Roman"/>
                <w:color w:val="333333"/>
                <w:sz w:val="18"/>
                <w:szCs w:val="18"/>
              </w:rPr>
              <w:t>Ben.Moore</w:t>
            </w:r>
            <w:proofErr w:type="spellEnd"/>
            <w:r w:rsidRPr="00735A02">
              <w:rPr>
                <w:rFonts w:ascii="Verdana" w:eastAsia="Times New Roman" w:hAnsi="Verdana" w:cs="Times New Roman"/>
                <w:color w:val="333333"/>
                <w:sz w:val="18"/>
                <w:szCs w:val="18"/>
              </w:rPr>
              <w:t xml:space="preserve"> 0784</w:t>
            </w:r>
            <w:r w:rsidRPr="00735A02">
              <w:rPr>
                <w:rFonts w:ascii="Verdana" w:eastAsia="Times New Roman" w:hAnsi="Verdana" w:cs="Times New Roman"/>
                <w:color w:val="333333"/>
                <w:sz w:val="18"/>
                <w:szCs w:val="18"/>
              </w:rPr>
              <w:br/>
              <w:t>Blue Macaw</w:t>
            </w:r>
          </w:p>
        </w:tc>
        <w:tc>
          <w:tcPr>
            <w:tcW w:w="1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proofErr w:type="spellStart"/>
            <w:r w:rsidRPr="00735A02">
              <w:rPr>
                <w:rFonts w:ascii="Verdana" w:eastAsia="Times New Roman" w:hAnsi="Verdana" w:cs="Times New Roman"/>
                <w:color w:val="333333"/>
                <w:sz w:val="18"/>
                <w:szCs w:val="18"/>
              </w:rPr>
              <w:t>Sher.Williams</w:t>
            </w:r>
            <w:proofErr w:type="spellEnd"/>
            <w:r w:rsidRPr="00735A02">
              <w:rPr>
                <w:rFonts w:ascii="Verdana" w:eastAsia="Times New Roman" w:hAnsi="Verdana" w:cs="Times New Roman"/>
                <w:color w:val="333333"/>
                <w:sz w:val="18"/>
                <w:szCs w:val="18"/>
              </w:rPr>
              <w:br/>
              <w:t>SW6796</w:t>
            </w:r>
            <w:r w:rsidRPr="00735A02">
              <w:rPr>
                <w:rFonts w:ascii="Verdana" w:eastAsia="Times New Roman" w:hAnsi="Verdana" w:cs="Times New Roman"/>
                <w:color w:val="333333"/>
                <w:sz w:val="18"/>
                <w:szCs w:val="18"/>
              </w:rPr>
              <w:br/>
              <w:t>Blue Plate</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sidRPr="00735A02">
              <w:rPr>
                <w:rFonts w:ascii="Verdana" w:eastAsia="Times New Roman" w:hAnsi="Verdana" w:cs="Times New Roman"/>
                <w:color w:val="333333"/>
                <w:sz w:val="18"/>
                <w:szCs w:val="18"/>
              </w:rPr>
              <w:br/>
              <w:t>520B-7</w:t>
            </w:r>
            <w:r w:rsidRPr="00735A02">
              <w:rPr>
                <w:rFonts w:ascii="Verdana" w:eastAsia="Times New Roman" w:hAnsi="Verdana" w:cs="Times New Roman"/>
                <w:color w:val="333333"/>
                <w:sz w:val="18"/>
                <w:szCs w:val="18"/>
              </w:rPr>
              <w:br/>
              <w:t>Havasu</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Lowes/Olympic</w:t>
            </w:r>
            <w:r w:rsidRPr="00735A02">
              <w:rPr>
                <w:rFonts w:ascii="Verdana" w:eastAsia="Times New Roman" w:hAnsi="Verdana" w:cs="Times New Roman"/>
                <w:color w:val="333333"/>
                <w:sz w:val="18"/>
                <w:szCs w:val="18"/>
              </w:rPr>
              <w:br/>
              <w:t>B51-5</w:t>
            </w:r>
            <w:r w:rsidRPr="00735A02">
              <w:rPr>
                <w:rFonts w:ascii="Verdana" w:eastAsia="Times New Roman" w:hAnsi="Verdana" w:cs="Times New Roman"/>
                <w:color w:val="333333"/>
                <w:sz w:val="18"/>
                <w:szCs w:val="18"/>
              </w:rPr>
              <w:br/>
              <w:t>Planetarium</w:t>
            </w:r>
          </w:p>
        </w:tc>
      </w:tr>
      <w:tr w:rsidR="00F9532C" w:rsidRPr="00735A02" w:rsidTr="00133881">
        <w:tc>
          <w:tcPr>
            <w:tcW w:w="1185"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rPr>
                <w:rFonts w:ascii="Verdana" w:eastAsia="Times New Roman" w:hAnsi="Verdana" w:cs="Times New Roman"/>
                <w:color w:val="333333"/>
                <w:sz w:val="18"/>
                <w:szCs w:val="18"/>
              </w:rPr>
            </w:pPr>
          </w:p>
        </w:tc>
        <w:tc>
          <w:tcPr>
            <w:tcW w:w="2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7F7FDB3A" wp14:editId="670A3FBF">
                  <wp:extent cx="952500" cy="952500"/>
                  <wp:effectExtent l="0" t="0" r="0" b="0"/>
                  <wp:docPr id="39" name="Picture 39" descr="http://nynjtc.org/files/paintchips/paint_clip_image00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ynjtc.org/files/paintchips/paint_clip_image006.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0F3C7003" wp14:editId="1CA1CC9A">
                  <wp:extent cx="952500" cy="952500"/>
                  <wp:effectExtent l="0" t="0" r="0" b="0"/>
                  <wp:docPr id="38" name="Picture 38" descr="http://nynjtc.org/files/paintchips/paint_clip_image00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ynjtc.org/files/paintchips/paint_clip_image007.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0632FB8D" wp14:editId="6CE90E43">
                  <wp:extent cx="952500" cy="952500"/>
                  <wp:effectExtent l="0" t="0" r="0" b="0"/>
                  <wp:docPr id="37" name="Picture 37" descr="http://nynjtc.org/files/paintchips/paint_clip_image00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ynjtc.org/files/paintchips/paint_clip_image008.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9532C" w:rsidRPr="00735A02" w:rsidRDefault="00F9532C" w:rsidP="0015122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43D50977" wp14:editId="5ED8EE13">
                  <wp:extent cx="952500" cy="952500"/>
                  <wp:effectExtent l="0" t="0" r="0" b="0"/>
                  <wp:docPr id="36" name="Picture 36" descr="http://nynjtc.org/files/paintchips/paint_clip_image009.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ynjtc.org/files/paintchips/paint_clip_image009.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rsidR="00A037CD" w:rsidRDefault="00A037CD"/>
    <w:tbl>
      <w:tblPr>
        <w:tblW w:w="89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85"/>
        <w:gridCol w:w="427"/>
        <w:gridCol w:w="1530"/>
        <w:gridCol w:w="360"/>
        <w:gridCol w:w="1530"/>
        <w:gridCol w:w="450"/>
        <w:gridCol w:w="1530"/>
        <w:gridCol w:w="630"/>
        <w:gridCol w:w="1350"/>
      </w:tblGrid>
      <w:tr w:rsidR="00A037CD" w:rsidRPr="00735A02" w:rsidTr="009900C8">
        <w:tc>
          <w:tcPr>
            <w:tcW w:w="11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037CD" w:rsidRPr="00735A02" w:rsidRDefault="00A037CD"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COLOR</w:t>
            </w: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037CD" w:rsidRPr="00735A02" w:rsidRDefault="00A037CD"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TC STANDARD</w:t>
            </w:r>
          </w:p>
        </w:tc>
        <w:tc>
          <w:tcPr>
            <w:tcW w:w="5850"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037CD" w:rsidRPr="00735A02" w:rsidRDefault="00A037CD"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ALTERNATES</w:t>
            </w:r>
          </w:p>
        </w:tc>
      </w:tr>
      <w:tr w:rsidR="00F9532C" w:rsidRPr="00735A02" w:rsidTr="009900C8">
        <w:tc>
          <w:tcPr>
            <w:tcW w:w="1185"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GREEN</w:t>
            </w: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proofErr w:type="spellStart"/>
            <w:r w:rsidRPr="00735A02">
              <w:rPr>
                <w:rFonts w:ascii="Verdana" w:eastAsia="Times New Roman" w:hAnsi="Verdana" w:cs="Times New Roman"/>
                <w:color w:val="333333"/>
                <w:sz w:val="18"/>
                <w:szCs w:val="18"/>
              </w:rPr>
              <w:t>Ben.Moore</w:t>
            </w:r>
            <w:proofErr w:type="spellEnd"/>
            <w:r w:rsidRPr="00735A02">
              <w:rPr>
                <w:rFonts w:ascii="Verdana" w:eastAsia="Times New Roman" w:hAnsi="Verdana" w:cs="Times New Roman"/>
                <w:color w:val="333333"/>
                <w:sz w:val="18"/>
                <w:szCs w:val="18"/>
              </w:rPr>
              <w:t xml:space="preserve"> 0558</w:t>
            </w:r>
            <w:r w:rsidRPr="00735A02">
              <w:rPr>
                <w:rFonts w:ascii="Verdana" w:eastAsia="Times New Roman" w:hAnsi="Verdana" w:cs="Times New Roman"/>
                <w:color w:val="333333"/>
                <w:sz w:val="18"/>
                <w:szCs w:val="18"/>
              </w:rPr>
              <w:br/>
            </w:r>
            <w:proofErr w:type="spellStart"/>
            <w:r w:rsidRPr="00735A02">
              <w:rPr>
                <w:rFonts w:ascii="Verdana" w:eastAsia="Times New Roman" w:hAnsi="Verdana" w:cs="Times New Roman"/>
                <w:color w:val="333333"/>
                <w:sz w:val="18"/>
                <w:szCs w:val="18"/>
              </w:rPr>
              <w:t>Killala</w:t>
            </w:r>
            <w:proofErr w:type="spellEnd"/>
            <w:r w:rsidRPr="00735A02">
              <w:rPr>
                <w:rFonts w:ascii="Verdana" w:eastAsia="Times New Roman" w:hAnsi="Verdana" w:cs="Times New Roman"/>
                <w:color w:val="333333"/>
                <w:sz w:val="18"/>
                <w:szCs w:val="18"/>
              </w:rPr>
              <w:t xml:space="preserve"> Green</w:t>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H-D/Glidden</w:t>
            </w:r>
            <w:r w:rsidRPr="00735A02">
              <w:rPr>
                <w:rFonts w:ascii="Verdana" w:eastAsia="Times New Roman" w:hAnsi="Verdana" w:cs="Times New Roman"/>
                <w:color w:val="333333"/>
                <w:sz w:val="18"/>
                <w:szCs w:val="18"/>
              </w:rPr>
              <w:br/>
              <w:t>34GY40/515</w:t>
            </w:r>
            <w:r w:rsidRPr="00735A02">
              <w:rPr>
                <w:rFonts w:ascii="Verdana" w:eastAsia="Times New Roman" w:hAnsi="Verdana" w:cs="Times New Roman"/>
                <w:color w:val="333333"/>
                <w:sz w:val="18"/>
                <w:szCs w:val="18"/>
              </w:rPr>
              <w:br/>
              <w:t>Topiary Green</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sidRPr="00735A02">
              <w:rPr>
                <w:rFonts w:ascii="Verdana" w:eastAsia="Times New Roman" w:hAnsi="Verdana" w:cs="Times New Roman"/>
                <w:color w:val="333333"/>
                <w:sz w:val="18"/>
                <w:szCs w:val="18"/>
              </w:rPr>
              <w:br/>
              <w:t>S-G-420</w:t>
            </w:r>
            <w:r w:rsidRPr="00735A02">
              <w:rPr>
                <w:rFonts w:ascii="Verdana" w:eastAsia="Times New Roman" w:hAnsi="Verdana" w:cs="Times New Roman"/>
                <w:color w:val="333333"/>
                <w:sz w:val="18"/>
                <w:szCs w:val="18"/>
              </w:rPr>
              <w:br/>
              <w:t>Limeade</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Lowes/Valspar</w:t>
            </w:r>
            <w:r w:rsidRPr="00735A02">
              <w:rPr>
                <w:rFonts w:ascii="Verdana" w:eastAsia="Times New Roman" w:hAnsi="Verdana" w:cs="Times New Roman"/>
                <w:color w:val="333333"/>
                <w:sz w:val="18"/>
                <w:szCs w:val="18"/>
              </w:rPr>
              <w:br/>
              <w:t>6005-10B</w:t>
            </w:r>
            <w:r w:rsidRPr="00735A02">
              <w:rPr>
                <w:rFonts w:ascii="Verdana" w:eastAsia="Times New Roman" w:hAnsi="Verdana" w:cs="Times New Roman"/>
                <w:color w:val="333333"/>
                <w:sz w:val="18"/>
                <w:szCs w:val="18"/>
              </w:rPr>
              <w:br/>
              <w:t>Jaunty Green</w:t>
            </w:r>
          </w:p>
        </w:tc>
      </w:tr>
      <w:tr w:rsidR="00F9532C" w:rsidRPr="00735A02" w:rsidTr="009900C8">
        <w:tc>
          <w:tcPr>
            <w:tcW w:w="1185"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051106E1" wp14:editId="79419132">
                  <wp:extent cx="952500" cy="952500"/>
                  <wp:effectExtent l="0" t="0" r="0" b="0"/>
                  <wp:docPr id="35" name="Picture 35" descr="http://nynjtc.org/files/paintchips/paint_clip_image01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ynjtc.org/files/paintchips/paint_clip_image010.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1B889DA2" wp14:editId="6313FEFB">
                  <wp:extent cx="952500" cy="952500"/>
                  <wp:effectExtent l="0" t="0" r="0" b="0"/>
                  <wp:docPr id="34" name="Picture 34" descr="http://nynjtc.org/files/paintchips/paint_clip_image01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ynjtc.org/files/paintchips/paint_clip_image011.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1129C6B1" wp14:editId="0AB8302C">
                  <wp:extent cx="952500" cy="952500"/>
                  <wp:effectExtent l="0" t="0" r="0" b="0"/>
                  <wp:docPr id="33" name="Picture 33" descr="http://nynjtc.org/files/paintchips/paint_clip_image01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ynjtc.org/files/paintchips/paint_clip_image012.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618103A1" wp14:editId="2D751CA5">
                  <wp:extent cx="952500" cy="914400"/>
                  <wp:effectExtent l="0" t="0" r="0" b="0"/>
                  <wp:docPr id="32" name="Picture 32" descr="http://nynjtc.org/files/paintchips/paint_clip_image013.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ynjtc.org/files/paintchips/paint_clip_image013.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c>
      </w:tr>
      <w:tr w:rsidR="00F9532C" w:rsidRPr="00735A02" w:rsidTr="009900C8">
        <w:tc>
          <w:tcPr>
            <w:tcW w:w="1185"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ORANGE</w:t>
            </w: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Ben.Moore2014-20</w:t>
            </w:r>
            <w:r w:rsidRPr="00735A02">
              <w:rPr>
                <w:rFonts w:ascii="Verdana" w:eastAsia="Times New Roman" w:hAnsi="Verdana" w:cs="Times New Roman"/>
                <w:color w:val="333333"/>
                <w:sz w:val="18"/>
                <w:szCs w:val="18"/>
              </w:rPr>
              <w:br/>
              <w:t>Rumba Orange</w:t>
            </w:r>
            <w:r w:rsidRPr="00735A02">
              <w:rPr>
                <w:rFonts w:ascii="Verdana" w:eastAsia="Times New Roman" w:hAnsi="Verdana" w:cs="Times New Roman"/>
                <w:color w:val="333333"/>
                <w:sz w:val="18"/>
                <w:szCs w:val="18"/>
              </w:rPr>
              <w:br/>
              <w:t>(Safety)</w:t>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H-D/Glidden</w:t>
            </w:r>
            <w:r w:rsidRPr="00735A02">
              <w:rPr>
                <w:rFonts w:ascii="Verdana" w:eastAsia="Times New Roman" w:hAnsi="Verdana" w:cs="Times New Roman"/>
                <w:color w:val="333333"/>
                <w:sz w:val="18"/>
                <w:szCs w:val="18"/>
              </w:rPr>
              <w:br/>
              <w:t>68YR28/701</w:t>
            </w:r>
            <w:r w:rsidRPr="00735A02">
              <w:rPr>
                <w:rFonts w:ascii="Verdana" w:eastAsia="Times New Roman" w:hAnsi="Verdana" w:cs="Times New Roman"/>
                <w:color w:val="333333"/>
                <w:sz w:val="18"/>
                <w:szCs w:val="18"/>
              </w:rPr>
              <w:br/>
              <w:t>Fiesta Orange</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sidRPr="00735A02">
              <w:rPr>
                <w:rFonts w:ascii="Verdana" w:eastAsia="Times New Roman" w:hAnsi="Verdana" w:cs="Times New Roman"/>
                <w:color w:val="333333"/>
                <w:sz w:val="18"/>
                <w:szCs w:val="18"/>
              </w:rPr>
              <w:br/>
              <w:t>210B-7</w:t>
            </w:r>
            <w:r w:rsidRPr="00735A02">
              <w:rPr>
                <w:rFonts w:ascii="Verdana" w:eastAsia="Times New Roman" w:hAnsi="Verdana" w:cs="Times New Roman"/>
                <w:color w:val="333333"/>
                <w:sz w:val="18"/>
                <w:szCs w:val="18"/>
              </w:rPr>
              <w:br/>
              <w:t>Flame</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Lowes/Valspar</w:t>
            </w:r>
            <w:r w:rsidRPr="00735A02">
              <w:rPr>
                <w:rFonts w:ascii="Verdana" w:eastAsia="Times New Roman" w:hAnsi="Verdana" w:cs="Times New Roman"/>
                <w:color w:val="333333"/>
                <w:sz w:val="18"/>
                <w:szCs w:val="18"/>
              </w:rPr>
              <w:br/>
              <w:t>2002-1A</w:t>
            </w:r>
            <w:r w:rsidRPr="00735A02">
              <w:rPr>
                <w:rFonts w:ascii="Verdana" w:eastAsia="Times New Roman" w:hAnsi="Verdana" w:cs="Times New Roman"/>
                <w:color w:val="333333"/>
                <w:sz w:val="18"/>
                <w:szCs w:val="18"/>
              </w:rPr>
              <w:br/>
              <w:t>Autumn Blaze</w:t>
            </w:r>
          </w:p>
        </w:tc>
      </w:tr>
      <w:tr w:rsidR="00F9532C" w:rsidRPr="00735A02" w:rsidTr="009900C8">
        <w:tc>
          <w:tcPr>
            <w:tcW w:w="1185"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3ED3BDD0" wp14:editId="5C259B38">
                  <wp:extent cx="914400" cy="914400"/>
                  <wp:effectExtent l="0" t="0" r="0" b="0"/>
                  <wp:docPr id="31" name="Picture 31" descr="http://nynjtc.org/files/paintchips/paint_clip_image014.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ynjtc.org/files/paintchips/paint_clip_image014.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29C09833" wp14:editId="5C9BA2BC">
                  <wp:extent cx="923925" cy="923925"/>
                  <wp:effectExtent l="0" t="0" r="9525" b="9525"/>
                  <wp:docPr id="30" name="Picture 30" descr="http://nynjtc.org/files/paintchips/paint_clip_image015.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ynjtc.org/files/paintchips/paint_clip_image015.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59BEE7B4" wp14:editId="0BCBC354">
                  <wp:extent cx="933450" cy="933450"/>
                  <wp:effectExtent l="0" t="0" r="0" b="0"/>
                  <wp:docPr id="29" name="Picture 29" descr="http://nynjtc.org/files/paintchips/paint_clip_image016.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ynjtc.org/files/paintchips/paint_clip_image016.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23112650" wp14:editId="63F798C3">
                  <wp:extent cx="933450" cy="933450"/>
                  <wp:effectExtent l="0" t="0" r="0" b="0"/>
                  <wp:docPr id="28" name="Picture 28" descr="http://nynjtc.org/files/paintchips/paint_clip_image017.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ynjtc.org/files/paintchips/paint_clip_image017.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r>
      <w:tr w:rsidR="00F9532C" w:rsidRPr="00735A02" w:rsidTr="009900C8">
        <w:tc>
          <w:tcPr>
            <w:tcW w:w="1185"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RED</w:t>
            </w: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Ben. Moore</w:t>
            </w:r>
            <w:r w:rsidRPr="00735A02">
              <w:rPr>
                <w:rFonts w:ascii="Verdana" w:eastAsia="Times New Roman" w:hAnsi="Verdana" w:cs="Times New Roman"/>
                <w:color w:val="333333"/>
                <w:sz w:val="18"/>
                <w:szCs w:val="18"/>
              </w:rPr>
              <w:br/>
              <w:t>2000-10</w:t>
            </w:r>
            <w:r w:rsidRPr="00735A02">
              <w:rPr>
                <w:rFonts w:ascii="Verdana" w:eastAsia="Times New Roman" w:hAnsi="Verdana" w:cs="Times New Roman"/>
                <w:color w:val="333333"/>
                <w:sz w:val="18"/>
                <w:szCs w:val="18"/>
              </w:rPr>
              <w:br/>
              <w:t>Red</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(Safety)</w:t>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proofErr w:type="spellStart"/>
            <w:r w:rsidRPr="00735A02">
              <w:rPr>
                <w:rFonts w:ascii="Verdana" w:eastAsia="Times New Roman" w:hAnsi="Verdana" w:cs="Times New Roman"/>
                <w:color w:val="333333"/>
                <w:sz w:val="18"/>
                <w:szCs w:val="18"/>
              </w:rPr>
              <w:t>Sher.Williams</w:t>
            </w:r>
            <w:proofErr w:type="spellEnd"/>
            <w:r w:rsidRPr="00735A02">
              <w:rPr>
                <w:rFonts w:ascii="Verdana" w:eastAsia="Times New Roman" w:hAnsi="Verdana" w:cs="Times New Roman"/>
                <w:color w:val="333333"/>
                <w:sz w:val="18"/>
                <w:szCs w:val="18"/>
              </w:rPr>
              <w:br/>
              <w:t>SW4081</w:t>
            </w:r>
            <w:r w:rsidRPr="00735A02">
              <w:rPr>
                <w:rFonts w:ascii="Verdana" w:eastAsia="Times New Roman" w:hAnsi="Verdana" w:cs="Times New Roman"/>
                <w:color w:val="333333"/>
                <w:sz w:val="18"/>
                <w:szCs w:val="18"/>
              </w:rPr>
              <w:br/>
              <w:t>Safety Red</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H-D/Behr8371</w:t>
            </w:r>
            <w:r w:rsidRPr="00735A02">
              <w:rPr>
                <w:rFonts w:ascii="Verdana" w:eastAsia="Times New Roman" w:hAnsi="Verdana" w:cs="Times New Roman"/>
                <w:color w:val="333333"/>
                <w:sz w:val="18"/>
                <w:szCs w:val="18"/>
              </w:rPr>
              <w:br/>
              <w:t>Candy Apple Red</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Lowes/Valspar</w:t>
            </w:r>
            <w:r w:rsidRPr="00735A02">
              <w:rPr>
                <w:rFonts w:ascii="Verdana" w:eastAsia="Times New Roman" w:hAnsi="Verdana" w:cs="Times New Roman"/>
                <w:color w:val="333333"/>
                <w:sz w:val="18"/>
                <w:szCs w:val="18"/>
              </w:rPr>
              <w:br/>
              <w:t>1009-2</w:t>
            </w:r>
            <w:r w:rsidRPr="00735A02">
              <w:rPr>
                <w:rFonts w:ascii="Verdana" w:eastAsia="Times New Roman" w:hAnsi="Verdana" w:cs="Times New Roman"/>
                <w:color w:val="333333"/>
                <w:sz w:val="18"/>
                <w:szCs w:val="18"/>
              </w:rPr>
              <w:br/>
              <w:t>Classic Red</w:t>
            </w:r>
          </w:p>
        </w:tc>
      </w:tr>
      <w:tr w:rsidR="00F9532C" w:rsidRPr="00735A02" w:rsidTr="009900C8">
        <w:tc>
          <w:tcPr>
            <w:tcW w:w="1185"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6C201D3F" wp14:editId="270EF7C5">
                  <wp:extent cx="952500" cy="952500"/>
                  <wp:effectExtent l="0" t="0" r="0" b="0"/>
                  <wp:docPr id="27" name="Picture 27" descr="http://nynjtc.org/files/paintchips/paint_clip_image018.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ynjtc.org/files/paintchips/paint_clip_image018.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0443FA0A" wp14:editId="3EDC1152">
                  <wp:extent cx="952500" cy="952500"/>
                  <wp:effectExtent l="0" t="0" r="0" b="0"/>
                  <wp:docPr id="26" name="Picture 26" descr="http://nynjtc.org/files/paintchips/paint_clip_image019.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ynjtc.org/files/paintchips/paint_clip_image019.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1B915FC4" wp14:editId="3313A80A">
                  <wp:extent cx="952500" cy="952500"/>
                  <wp:effectExtent l="0" t="0" r="0" b="0"/>
                  <wp:docPr id="25" name="Picture 25" descr="http://nynjtc.org/files/paintchips/paint_clip_image020.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ynjtc.org/files/paintchips/paint_clip_image020.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14224633" wp14:editId="01EBDFB5">
                  <wp:extent cx="952500" cy="952500"/>
                  <wp:effectExtent l="0" t="0" r="0" b="0"/>
                  <wp:docPr id="24" name="Picture 24" descr="http://nynjtc.org/files/paintchips/paint_clip_image021.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ynjtc.org/files/paintchips/paint_clip_image021.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F9532C" w:rsidRPr="00735A02" w:rsidTr="009900C8">
        <w:tc>
          <w:tcPr>
            <w:tcW w:w="1185"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YELLOW</w:t>
            </w: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Pr>
                <w:rFonts w:ascii="Verdana" w:eastAsia="Times New Roman" w:hAnsi="Verdana" w:cs="Times New Roman"/>
                <w:color w:val="333333"/>
                <w:sz w:val="18"/>
                <w:szCs w:val="18"/>
              </w:rPr>
              <w:t>B</w:t>
            </w:r>
            <w:r w:rsidRPr="00735A02">
              <w:rPr>
                <w:rFonts w:ascii="Verdana" w:eastAsia="Times New Roman" w:hAnsi="Verdana" w:cs="Times New Roman"/>
                <w:color w:val="333333"/>
                <w:sz w:val="18"/>
                <w:szCs w:val="18"/>
              </w:rPr>
              <w:t>en</w:t>
            </w:r>
            <w:r>
              <w:rPr>
                <w:rFonts w:ascii="Verdana" w:eastAsia="Times New Roman" w:hAnsi="Verdana" w:cs="Times New Roman"/>
                <w:color w:val="333333"/>
                <w:sz w:val="18"/>
                <w:szCs w:val="18"/>
              </w:rPr>
              <w:t>.</w:t>
            </w:r>
            <w:r w:rsidRPr="00735A02">
              <w:rPr>
                <w:rFonts w:ascii="Verdana" w:eastAsia="Times New Roman" w:hAnsi="Verdana" w:cs="Times New Roman"/>
                <w:color w:val="333333"/>
                <w:sz w:val="18"/>
                <w:szCs w:val="18"/>
              </w:rPr>
              <w:t xml:space="preserve"> Moore</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2022-20</w:t>
            </w:r>
            <w:r w:rsidRPr="00735A02">
              <w:rPr>
                <w:rFonts w:ascii="Verdana" w:eastAsia="Times New Roman" w:hAnsi="Verdana" w:cs="Times New Roman"/>
                <w:color w:val="333333"/>
                <w:sz w:val="18"/>
                <w:szCs w:val="18"/>
              </w:rPr>
              <w:br/>
              <w:t>Sun Kissed Yellow (Safety)</w:t>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proofErr w:type="spellStart"/>
            <w:r w:rsidRPr="00735A02">
              <w:rPr>
                <w:rFonts w:ascii="Verdana" w:eastAsia="Times New Roman" w:hAnsi="Verdana" w:cs="Times New Roman"/>
                <w:color w:val="333333"/>
                <w:sz w:val="18"/>
                <w:szCs w:val="18"/>
              </w:rPr>
              <w:t>Sher.Williams</w:t>
            </w:r>
            <w:proofErr w:type="spellEnd"/>
            <w:r w:rsidRPr="00735A02">
              <w:rPr>
                <w:rFonts w:ascii="Verdana" w:eastAsia="Times New Roman" w:hAnsi="Verdana" w:cs="Times New Roman"/>
                <w:color w:val="333333"/>
                <w:sz w:val="18"/>
                <w:szCs w:val="18"/>
              </w:rPr>
              <w:br/>
              <w:t>SW6906</w:t>
            </w:r>
            <w:r w:rsidRPr="00735A02">
              <w:rPr>
                <w:rFonts w:ascii="Verdana" w:eastAsia="Times New Roman" w:hAnsi="Verdana" w:cs="Times New Roman"/>
                <w:color w:val="333333"/>
                <w:sz w:val="18"/>
                <w:szCs w:val="18"/>
              </w:rPr>
              <w:br/>
              <w:t>Citrus</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sidRPr="00735A02">
              <w:rPr>
                <w:rFonts w:ascii="Verdana" w:eastAsia="Times New Roman" w:hAnsi="Verdana" w:cs="Times New Roman"/>
                <w:color w:val="333333"/>
                <w:sz w:val="18"/>
                <w:szCs w:val="18"/>
              </w:rPr>
              <w:br/>
              <w:t>330B-7</w:t>
            </w:r>
            <w:r w:rsidRPr="00735A02">
              <w:rPr>
                <w:rFonts w:ascii="Verdana" w:eastAsia="Times New Roman" w:hAnsi="Verdana" w:cs="Times New Roman"/>
                <w:color w:val="333333"/>
                <w:sz w:val="18"/>
                <w:szCs w:val="18"/>
              </w:rPr>
              <w:br/>
              <w:t>Sunflower</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Lowes/Valspar</w:t>
            </w:r>
            <w:r w:rsidRPr="00735A02">
              <w:rPr>
                <w:rFonts w:ascii="Verdana" w:eastAsia="Times New Roman" w:hAnsi="Verdana" w:cs="Times New Roman"/>
                <w:color w:val="333333"/>
                <w:sz w:val="18"/>
                <w:szCs w:val="18"/>
              </w:rPr>
              <w:br/>
              <w:t>3005-1A</w:t>
            </w:r>
            <w:r w:rsidRPr="00735A02">
              <w:rPr>
                <w:rFonts w:ascii="Verdana" w:eastAsia="Times New Roman" w:hAnsi="Verdana" w:cs="Times New Roman"/>
                <w:color w:val="333333"/>
                <w:sz w:val="18"/>
                <w:szCs w:val="18"/>
              </w:rPr>
              <w:br/>
              <w:t>Golden Delight</w:t>
            </w:r>
          </w:p>
        </w:tc>
      </w:tr>
      <w:tr w:rsidR="00F9532C" w:rsidRPr="00735A02" w:rsidTr="009900C8">
        <w:trPr>
          <w:trHeight w:val="1392"/>
        </w:trPr>
        <w:tc>
          <w:tcPr>
            <w:tcW w:w="1185"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37F3AC99" wp14:editId="1A314C44">
                  <wp:extent cx="952500" cy="952500"/>
                  <wp:effectExtent l="0" t="0" r="0" b="0"/>
                  <wp:docPr id="23" name="Picture 23" descr="http://nynjtc.org/files/paintchips/paint_clip_image022.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ynjtc.org/files/paintchips/paint_clip_image022.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704788A5" wp14:editId="035207C6">
                  <wp:extent cx="952500" cy="952500"/>
                  <wp:effectExtent l="0" t="0" r="0" b="0"/>
                  <wp:docPr id="22" name="Picture 22" descr="http://nynjtc.org/files/paintchips/paint_clip_image023.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ynjtc.org/files/paintchips/paint_clip_image023.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7D00E4B5" wp14:editId="2652F349">
                  <wp:extent cx="952500" cy="952500"/>
                  <wp:effectExtent l="0" t="0" r="0" b="0"/>
                  <wp:docPr id="21" name="Picture 21" descr="http://nynjtc.org/files/paintchips/paint_clip_image024.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ynjtc.org/files/paintchips/paint_clip_image024.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574C07EB" wp14:editId="1AD89864">
                  <wp:extent cx="923925" cy="923925"/>
                  <wp:effectExtent l="0" t="0" r="9525" b="9525"/>
                  <wp:docPr id="20" name="Picture 20" descr="http://nynjtc.org/files/paintchips/paint_clip_image025.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ynjtc.org/files/paintchips/paint_clip_image025.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r>
      <w:tr w:rsidR="00F9532C" w:rsidRPr="00735A02" w:rsidTr="009900C8">
        <w:tc>
          <w:tcPr>
            <w:tcW w:w="1185"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PINK</w:t>
            </w: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Ben. Moore</w:t>
            </w:r>
            <w:r w:rsidRPr="00735A02">
              <w:rPr>
                <w:rFonts w:ascii="Verdana" w:eastAsia="Times New Roman" w:hAnsi="Verdana" w:cs="Times New Roman"/>
                <w:color w:val="333333"/>
                <w:sz w:val="18"/>
                <w:szCs w:val="18"/>
              </w:rPr>
              <w:br/>
              <w:t>2079-50</w:t>
            </w:r>
            <w:r w:rsidRPr="00735A02">
              <w:rPr>
                <w:rFonts w:ascii="Verdana" w:eastAsia="Times New Roman" w:hAnsi="Verdana" w:cs="Times New Roman"/>
                <w:color w:val="333333"/>
                <w:sz w:val="18"/>
                <w:szCs w:val="18"/>
              </w:rPr>
              <w:br/>
              <w:t>Rhododendron</w:t>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proofErr w:type="spellStart"/>
            <w:r w:rsidRPr="00735A02">
              <w:rPr>
                <w:rFonts w:ascii="Verdana" w:eastAsia="Times New Roman" w:hAnsi="Verdana" w:cs="Times New Roman"/>
                <w:color w:val="333333"/>
                <w:sz w:val="18"/>
                <w:szCs w:val="18"/>
              </w:rPr>
              <w:t>Sher.Williams</w:t>
            </w:r>
            <w:proofErr w:type="spellEnd"/>
            <w:r w:rsidRPr="00735A02">
              <w:rPr>
                <w:rFonts w:ascii="Verdana" w:eastAsia="Times New Roman" w:hAnsi="Verdana" w:cs="Times New Roman"/>
                <w:color w:val="333333"/>
                <w:sz w:val="18"/>
                <w:szCs w:val="18"/>
              </w:rPr>
              <w:br/>
              <w:t>SW6849</w:t>
            </w:r>
            <w:r w:rsidRPr="00735A02">
              <w:rPr>
                <w:rFonts w:ascii="Verdana" w:eastAsia="Times New Roman" w:hAnsi="Verdana" w:cs="Times New Roman"/>
                <w:color w:val="333333"/>
                <w:sz w:val="18"/>
                <w:szCs w:val="18"/>
              </w:rPr>
              <w:br/>
              <w:t>Party time</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sidRPr="00735A02">
              <w:rPr>
                <w:rFonts w:ascii="Verdana" w:eastAsia="Times New Roman" w:hAnsi="Verdana" w:cs="Times New Roman"/>
                <w:color w:val="333333"/>
                <w:sz w:val="18"/>
                <w:szCs w:val="18"/>
              </w:rPr>
              <w:br/>
              <w:t>680A-3</w:t>
            </w:r>
            <w:r w:rsidRPr="00735A02">
              <w:rPr>
                <w:rFonts w:ascii="Verdana" w:eastAsia="Times New Roman" w:hAnsi="Verdana" w:cs="Times New Roman"/>
                <w:color w:val="333333"/>
                <w:sz w:val="18"/>
                <w:szCs w:val="18"/>
              </w:rPr>
              <w:br/>
              <w:t>Pink Bliss</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Lowes/Valspar</w:t>
            </w:r>
            <w:r w:rsidRPr="00735A02">
              <w:rPr>
                <w:rFonts w:ascii="Verdana" w:eastAsia="Times New Roman" w:hAnsi="Verdana" w:cs="Times New Roman"/>
                <w:color w:val="333333"/>
                <w:sz w:val="18"/>
                <w:szCs w:val="18"/>
              </w:rPr>
              <w:br/>
              <w:t>1001-2A</w:t>
            </w:r>
            <w:r w:rsidRPr="00735A02">
              <w:rPr>
                <w:rFonts w:ascii="Verdana" w:eastAsia="Times New Roman" w:hAnsi="Verdana" w:cs="Times New Roman"/>
                <w:color w:val="333333"/>
                <w:sz w:val="18"/>
                <w:szCs w:val="18"/>
              </w:rPr>
              <w:br/>
              <w:t>Magic Wand</w:t>
            </w:r>
          </w:p>
        </w:tc>
      </w:tr>
      <w:tr w:rsidR="00F9532C" w:rsidRPr="00735A02" w:rsidTr="009900C8">
        <w:tc>
          <w:tcPr>
            <w:tcW w:w="1185"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p>
        </w:tc>
        <w:tc>
          <w:tcPr>
            <w:tcW w:w="195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2EEE408B" wp14:editId="052EF29C">
                  <wp:extent cx="904875" cy="904875"/>
                  <wp:effectExtent l="0" t="0" r="9525" b="9525"/>
                  <wp:docPr id="53" name="Picture 53" descr="http://nynjtc.org/files/paintchips/paint_clip_image026.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ynjtc.org/files/paintchips/paint_clip_image026.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751E038A" wp14:editId="1B7AC02B">
                  <wp:extent cx="876300" cy="876300"/>
                  <wp:effectExtent l="0" t="0" r="0" b="0"/>
                  <wp:docPr id="54" name="Picture 54" descr="http://nynjtc.org/files/paintchips/paint_clip_image027.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ynjtc.org/files/paintchips/paint_clip_image027.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4F2AEEFD" wp14:editId="3D1F30AF">
                  <wp:extent cx="895350" cy="895350"/>
                  <wp:effectExtent l="0" t="0" r="0" b="0"/>
                  <wp:docPr id="55" name="Picture 55" descr="http://nynjtc.org/files/paintchips/paint_clip_image028.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ynjtc.org/files/paintchips/paint_clip_image028.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9532C" w:rsidRPr="00735A02" w:rsidRDefault="00F9532C" w:rsidP="00F9532C">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709B7C11" wp14:editId="17F397DB">
                  <wp:extent cx="857250" cy="857250"/>
                  <wp:effectExtent l="0" t="0" r="0" b="0"/>
                  <wp:docPr id="56" name="Picture 56" descr="http://nynjtc.org/files/paintchips/paint_clip_image029.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ynjtc.org/files/paintchips/paint_clip_image029.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r w:rsidR="00FA7C67" w:rsidRPr="00735A02" w:rsidTr="009900C8">
        <w:tc>
          <w:tcPr>
            <w:tcW w:w="161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A7C67" w:rsidRPr="00735A02" w:rsidRDefault="00FA7C67"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lastRenderedPageBreak/>
              <w:t>COLOR</w:t>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A7C67" w:rsidRPr="00735A02" w:rsidRDefault="00FA7C67"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TC STANDARD</w:t>
            </w:r>
          </w:p>
        </w:tc>
        <w:tc>
          <w:tcPr>
            <w:tcW w:w="549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A7C67" w:rsidRPr="00F9532C" w:rsidRDefault="00FA7C67" w:rsidP="00F9532C">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ALTERNATES</w:t>
            </w:r>
          </w:p>
        </w:tc>
      </w:tr>
      <w:tr w:rsidR="00F9532C" w:rsidRPr="00735A02" w:rsidTr="009900C8">
        <w:tc>
          <w:tcPr>
            <w:tcW w:w="1612" w:type="dxa"/>
            <w:gridSpan w:val="2"/>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LONG PATH</w:t>
            </w:r>
          </w:p>
          <w:p w:rsidR="00F9532C" w:rsidRPr="00735A02" w:rsidRDefault="00F9532C" w:rsidP="009900C8">
            <w:pPr>
              <w:spacing w:line="219" w:lineRule="atLeast"/>
              <w:jc w:val="center"/>
              <w:rPr>
                <w:rFonts w:ascii="Verdana" w:eastAsia="Times New Roman" w:hAnsi="Verdana" w:cs="Times New Roman"/>
                <w:color w:val="333333"/>
                <w:sz w:val="18"/>
                <w:szCs w:val="18"/>
              </w:rPr>
            </w:pP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PPG 103-4</w:t>
            </w:r>
            <w:r w:rsidR="009900C8">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Tropical Tide</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(former</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Parakeet Aqua)</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sidR="009900C8">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470B-4 Intense Jade</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900C8"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Lowes/Valspar</w:t>
            </w:r>
          </w:p>
          <w:p w:rsidR="009900C8"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6002-10A</w:t>
            </w:r>
          </w:p>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Lavish Green</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p>
        </w:tc>
      </w:tr>
      <w:tr w:rsidR="00F9532C" w:rsidRPr="00735A02" w:rsidTr="009900C8">
        <w:tc>
          <w:tcPr>
            <w:tcW w:w="1612" w:type="dxa"/>
            <w:gridSpan w:val="2"/>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33333"/>
                <w:sz w:val="18"/>
                <w:szCs w:val="18"/>
              </w:rPr>
              <w:drawing>
                <wp:inline distT="0" distB="0" distL="0" distR="0" wp14:anchorId="355A3947" wp14:editId="6154387A">
                  <wp:extent cx="933450" cy="888573"/>
                  <wp:effectExtent l="0" t="0" r="0" b="6985"/>
                  <wp:docPr id="15" name="Picture 15" descr="http://nynjtc.org/files/paintchips/paint_clip_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ynjtc.org/files/paintchips/paint_clip_image031.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35018" cy="890065"/>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7707786F" wp14:editId="74A42B8A">
                  <wp:extent cx="895350" cy="895350"/>
                  <wp:effectExtent l="0" t="0" r="0" b="0"/>
                  <wp:docPr id="14" name="Picture 14" descr="http://nynjtc.org/files/paintchips/paint_clip_image032.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ynjtc.org/files/paintchips/paint_clip_image032.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592738A7" wp14:editId="50B551AF">
                  <wp:extent cx="895350" cy="895350"/>
                  <wp:effectExtent l="0" t="0" r="0" b="0"/>
                  <wp:docPr id="13" name="Picture 13" descr="http://nynjtc.org/files/paintchips/paint_clip_image033.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ynjtc.org/files/paintchips/paint_clip_image033.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p>
        </w:tc>
      </w:tr>
      <w:tr w:rsidR="00F9532C" w:rsidRPr="00735A02" w:rsidTr="009900C8">
        <w:tc>
          <w:tcPr>
            <w:tcW w:w="1612" w:type="dxa"/>
            <w:gridSpan w:val="2"/>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HIGHLANDS </w:t>
            </w:r>
            <w:r w:rsidRPr="00735A02">
              <w:rPr>
                <w:rFonts w:ascii="Verdana" w:eastAsia="Times New Roman" w:hAnsi="Verdana" w:cs="Times New Roman"/>
                <w:color w:val="333333"/>
                <w:sz w:val="18"/>
                <w:szCs w:val="18"/>
              </w:rPr>
              <w:br/>
              <w:t>TRAIL</w:t>
            </w:r>
          </w:p>
          <w:p w:rsidR="00F9532C" w:rsidRPr="00735A02" w:rsidRDefault="00F9532C" w:rsidP="009900C8">
            <w:pPr>
              <w:spacing w:line="219" w:lineRule="atLeast"/>
              <w:jc w:val="center"/>
              <w:rPr>
                <w:rFonts w:ascii="Verdana" w:eastAsia="Times New Roman" w:hAnsi="Verdana" w:cs="Times New Roman"/>
                <w:color w:val="333333"/>
                <w:sz w:val="18"/>
                <w:szCs w:val="18"/>
              </w:rPr>
            </w:pP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Dutch Boy10F-5</w:t>
            </w:r>
            <w:r w:rsidRPr="00735A02">
              <w:rPr>
                <w:rFonts w:ascii="Verdana" w:eastAsia="Times New Roman" w:hAnsi="Verdana" w:cs="Times New Roman"/>
                <w:color w:val="333333"/>
                <w:sz w:val="18"/>
                <w:szCs w:val="18"/>
              </w:rPr>
              <w:br/>
              <w:t>(11-B-5)</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Lake Superior</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sidRPr="00735A02">
              <w:rPr>
                <w:rFonts w:ascii="Verdana" w:eastAsia="Times New Roman" w:hAnsi="Verdana" w:cs="Times New Roman"/>
                <w:color w:val="333333"/>
                <w:sz w:val="18"/>
                <w:szCs w:val="18"/>
              </w:rPr>
              <w:br/>
              <w:t>490B-5</w:t>
            </w:r>
            <w:r w:rsidRPr="00735A02">
              <w:rPr>
                <w:rFonts w:ascii="Verdana" w:eastAsia="Times New Roman" w:hAnsi="Verdana" w:cs="Times New Roman"/>
                <w:color w:val="333333"/>
                <w:sz w:val="18"/>
                <w:szCs w:val="18"/>
              </w:rPr>
              <w:br/>
              <w:t>Cozumel</w:t>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Lowes/Valspar</w:t>
            </w:r>
            <w:r w:rsidRPr="00735A02">
              <w:rPr>
                <w:rFonts w:ascii="Verdana" w:eastAsia="Times New Roman" w:hAnsi="Verdana" w:cs="Times New Roman"/>
                <w:color w:val="333333"/>
                <w:sz w:val="18"/>
                <w:szCs w:val="18"/>
              </w:rPr>
              <w:br/>
              <w:t>5006-10B</w:t>
            </w:r>
            <w:r w:rsidRPr="00735A02">
              <w:rPr>
                <w:rFonts w:ascii="Verdana" w:eastAsia="Times New Roman" w:hAnsi="Verdana" w:cs="Times New Roman"/>
                <w:color w:val="333333"/>
                <w:sz w:val="18"/>
                <w:szCs w:val="18"/>
              </w:rPr>
              <w:br/>
              <w:t>Turquoise Tint</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p>
        </w:tc>
      </w:tr>
      <w:tr w:rsidR="00F9532C" w:rsidRPr="00735A02" w:rsidTr="009900C8">
        <w:tc>
          <w:tcPr>
            <w:tcW w:w="1612" w:type="dxa"/>
            <w:gridSpan w:val="2"/>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72F232B1" wp14:editId="508F9D52">
                  <wp:extent cx="923468" cy="901065"/>
                  <wp:effectExtent l="0" t="0" r="0" b="0"/>
                  <wp:docPr id="12" name="Picture 12" descr="http://nynjtc.org/files/paintchips/paint_clip_image035.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ynjtc.org/files/paintchips/paint_clip_image035.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29181" cy="906640"/>
                          </a:xfrm>
                          <a:prstGeom prst="rect">
                            <a:avLst/>
                          </a:prstGeom>
                          <a:noFill/>
                          <a:ln>
                            <a:noFill/>
                          </a:ln>
                        </pic:spPr>
                      </pic:pic>
                    </a:graphicData>
                  </a:graphic>
                </wp:inline>
              </w:drawing>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309337B8" wp14:editId="1ACD5B06">
                  <wp:extent cx="895350" cy="895350"/>
                  <wp:effectExtent l="0" t="0" r="0" b="0"/>
                  <wp:docPr id="11" name="Picture 11" descr="http://nynjtc.org/files/paintchips/paint_clip_image036.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ynjtc.org/files/paintchips/paint_clip_image036.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1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5329AC1A" wp14:editId="00BC40C2">
                  <wp:extent cx="904875" cy="904875"/>
                  <wp:effectExtent l="0" t="0" r="9525" b="9525"/>
                  <wp:docPr id="10" name="Picture 10" descr="http://nynjtc.org/files/paintchips/paint_clip_image037.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ynjtc.org/files/paintchips/paint_clip_image037.jp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9900C8">
            <w:pPr>
              <w:spacing w:line="219" w:lineRule="atLeast"/>
              <w:jc w:val="center"/>
              <w:rPr>
                <w:rFonts w:ascii="Verdana" w:eastAsia="Times New Roman" w:hAnsi="Verdana" w:cs="Times New Roman"/>
                <w:color w:val="333333"/>
                <w:sz w:val="18"/>
                <w:szCs w:val="18"/>
              </w:rPr>
            </w:pPr>
          </w:p>
        </w:tc>
      </w:tr>
    </w:tbl>
    <w:p w:rsidR="00D60ECB" w:rsidRPr="00564CF0" w:rsidRDefault="00D60ECB">
      <w:pPr>
        <w:rPr>
          <w:sz w:val="18"/>
          <w:szCs w:val="18"/>
        </w:rPr>
      </w:pPr>
    </w:p>
    <w:tbl>
      <w:tblPr>
        <w:tblW w:w="94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9"/>
        <w:gridCol w:w="1883"/>
        <w:gridCol w:w="1948"/>
        <w:gridCol w:w="1952"/>
        <w:gridCol w:w="1980"/>
      </w:tblGrid>
      <w:tr w:rsidR="00D60ECB" w:rsidRPr="00735A02" w:rsidTr="00564CF0">
        <w:tc>
          <w:tcPr>
            <w:tcW w:w="167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D60ECB" w:rsidRPr="00D60ECB" w:rsidRDefault="00D60ECB" w:rsidP="00564CF0">
            <w:pPr>
              <w:spacing w:line="219" w:lineRule="atLeast"/>
              <w:jc w:val="center"/>
              <w:rPr>
                <w:rFonts w:ascii="Verdana" w:eastAsia="Times New Roman" w:hAnsi="Verdana" w:cs="Times New Roman"/>
                <w:b/>
                <w:color w:val="333333"/>
                <w:sz w:val="18"/>
                <w:szCs w:val="18"/>
              </w:rPr>
            </w:pPr>
            <w:r w:rsidRPr="00735A02">
              <w:rPr>
                <w:rFonts w:ascii="Verdana" w:eastAsia="Times New Roman" w:hAnsi="Verdana" w:cs="Times New Roman"/>
                <w:b/>
                <w:color w:val="333333"/>
                <w:sz w:val="18"/>
                <w:szCs w:val="18"/>
              </w:rPr>
              <w:t>NEUTRALIZING</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0ECB" w:rsidRPr="00735A02" w:rsidRDefault="00D60ECB"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b/>
                <w:color w:val="333333"/>
                <w:sz w:val="18"/>
                <w:szCs w:val="18"/>
              </w:rPr>
              <w:t>TC STANDARD</w:t>
            </w:r>
          </w:p>
        </w:tc>
        <w:tc>
          <w:tcPr>
            <w:tcW w:w="5880" w:type="dxa"/>
            <w:gridSpan w:val="3"/>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D60ECB" w:rsidRPr="00D60ECB" w:rsidRDefault="00D60ECB" w:rsidP="00564CF0">
            <w:pPr>
              <w:spacing w:line="219" w:lineRule="atLeast"/>
              <w:jc w:val="center"/>
              <w:rPr>
                <w:rFonts w:ascii="Verdana" w:eastAsia="Times New Roman" w:hAnsi="Verdana" w:cs="Times New Roman"/>
                <w:b/>
                <w:color w:val="333333"/>
                <w:sz w:val="18"/>
                <w:szCs w:val="18"/>
              </w:rPr>
            </w:pPr>
            <w:r w:rsidRPr="00D60ECB">
              <w:rPr>
                <w:rFonts w:ascii="Verdana" w:eastAsia="Times New Roman" w:hAnsi="Verdana" w:cs="Times New Roman"/>
                <w:b/>
                <w:color w:val="333333"/>
                <w:sz w:val="18"/>
                <w:szCs w:val="18"/>
              </w:rPr>
              <w:t>ALTERNATES</w:t>
            </w:r>
          </w:p>
        </w:tc>
      </w:tr>
      <w:tr w:rsidR="00F9532C" w:rsidRPr="00735A02" w:rsidTr="00564CF0">
        <w:tc>
          <w:tcPr>
            <w:tcW w:w="167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D60ECB">
              <w:rPr>
                <w:rFonts w:ascii="Verdana" w:eastAsia="Times New Roman" w:hAnsi="Verdana" w:cs="Times New Roman"/>
                <w:iCs/>
                <w:color w:val="333333"/>
                <w:sz w:val="18"/>
                <w:szCs w:val="18"/>
              </w:rPr>
              <w:t>DARK</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proofErr w:type="spellStart"/>
            <w:r w:rsidRPr="00735A02">
              <w:rPr>
                <w:rFonts w:ascii="Verdana" w:eastAsia="Times New Roman" w:hAnsi="Verdana" w:cs="Times New Roman"/>
                <w:color w:val="333333"/>
                <w:sz w:val="18"/>
                <w:szCs w:val="18"/>
              </w:rPr>
              <w:t>Ben.Moore</w:t>
            </w:r>
            <w:proofErr w:type="spellEnd"/>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1491</w:t>
            </w:r>
            <w:r w:rsidRPr="00735A02">
              <w:rPr>
                <w:rFonts w:ascii="Verdana" w:eastAsia="Times New Roman" w:hAnsi="Verdana" w:cs="Times New Roman"/>
                <w:color w:val="333333"/>
                <w:sz w:val="18"/>
                <w:szCs w:val="18"/>
              </w:rPr>
              <w:br/>
              <w:t>Aegean Olive</w:t>
            </w:r>
          </w:p>
        </w:tc>
        <w:tc>
          <w:tcPr>
            <w:tcW w:w="1948"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Default="00F9532C" w:rsidP="00564CF0">
            <w:pPr>
              <w:spacing w:line="219" w:lineRule="atLeast"/>
              <w:jc w:val="center"/>
              <w:rPr>
                <w:rFonts w:ascii="Verdana" w:eastAsia="Times New Roman" w:hAnsi="Verdana" w:cs="Times New Roman"/>
                <w:i/>
                <w:iCs/>
                <w:color w:val="333333"/>
                <w:sz w:val="18"/>
                <w:szCs w:val="18"/>
              </w:rPr>
            </w:pPr>
            <w:r w:rsidRPr="00735A02">
              <w:rPr>
                <w:rFonts w:ascii="Verdana" w:eastAsia="Times New Roman" w:hAnsi="Verdana" w:cs="Times New Roman"/>
                <w:i/>
                <w:iCs/>
                <w:color w:val="333333"/>
                <w:sz w:val="18"/>
                <w:szCs w:val="18"/>
              </w:rPr>
              <w:t>SPRAYCAN</w:t>
            </w:r>
          </w:p>
          <w:p w:rsidR="00F9532C" w:rsidRDefault="00F9532C" w:rsidP="00564CF0">
            <w:pPr>
              <w:spacing w:line="219" w:lineRule="atLeast"/>
              <w:jc w:val="center"/>
              <w:rPr>
                <w:rFonts w:ascii="Verdana" w:eastAsia="Times New Roman" w:hAnsi="Verdana" w:cs="Times New Roman"/>
                <w:i/>
                <w:iCs/>
                <w:color w:val="333333"/>
                <w:sz w:val="18"/>
                <w:szCs w:val="18"/>
              </w:rPr>
            </w:pPr>
          </w:p>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Rustoleum</w:t>
            </w:r>
            <w:r w:rsidRPr="00735A02">
              <w:rPr>
                <w:rFonts w:ascii="Verdana" w:eastAsia="Times New Roman" w:hAnsi="Verdana" w:cs="Times New Roman"/>
                <w:color w:val="333333"/>
                <w:sz w:val="18"/>
                <w:szCs w:val="18"/>
              </w:rPr>
              <w:br/>
              <w:t>7713</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Dark Bronze</w:t>
            </w:r>
          </w:p>
          <w:p w:rsidR="00F9532C"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1918, Earth Brown,</w:t>
            </w:r>
            <w:r w:rsidRPr="00735A02">
              <w:rPr>
                <w:rFonts w:ascii="Verdana" w:eastAsia="Times New Roman" w:hAnsi="Verdana" w:cs="Times New Roman"/>
                <w:color w:val="333333"/>
                <w:sz w:val="18"/>
                <w:szCs w:val="18"/>
              </w:rPr>
              <w:br/>
            </w:r>
          </w:p>
          <w:p w:rsidR="00F9532C" w:rsidRPr="00735A02" w:rsidRDefault="00F9532C" w:rsidP="00564CF0">
            <w:pPr>
              <w:spacing w:line="219" w:lineRule="atLeast"/>
              <w:jc w:val="center"/>
              <w:rPr>
                <w:rFonts w:ascii="Verdana" w:eastAsia="Times New Roman" w:hAnsi="Verdana" w:cs="Times New Roman"/>
                <w:color w:val="333333"/>
                <w:sz w:val="18"/>
                <w:szCs w:val="18"/>
              </w:rPr>
            </w:pPr>
            <w:proofErr w:type="spellStart"/>
            <w:r w:rsidRPr="00735A02">
              <w:rPr>
                <w:rFonts w:ascii="Verdana" w:eastAsia="Times New Roman" w:hAnsi="Verdana" w:cs="Times New Roman"/>
                <w:i/>
                <w:color w:val="333333"/>
                <w:sz w:val="18"/>
                <w:szCs w:val="18"/>
              </w:rPr>
              <w:t>Krylon</w:t>
            </w:r>
            <w:proofErr w:type="spellEnd"/>
            <w:r w:rsidRPr="00735A02">
              <w:rPr>
                <w:rFonts w:ascii="Verdana" w:eastAsia="Times New Roman" w:hAnsi="Verdana" w:cs="Times New Roman"/>
                <w:color w:val="333333"/>
                <w:sz w:val="18"/>
                <w:szCs w:val="18"/>
              </w:rPr>
              <w:t xml:space="preserve"> 4292Brown</w:t>
            </w: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780D-7</w:t>
            </w:r>
            <w:r w:rsidRPr="00735A02">
              <w:rPr>
                <w:rFonts w:ascii="Verdana" w:eastAsia="Times New Roman" w:hAnsi="Verdana" w:cs="Times New Roman"/>
                <w:color w:val="333333"/>
                <w:sz w:val="18"/>
                <w:szCs w:val="18"/>
              </w:rPr>
              <w:br/>
              <w:t>Wild Rice</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420F-7</w:t>
            </w:r>
            <w:r w:rsidRPr="00735A02">
              <w:rPr>
                <w:rFonts w:ascii="Verdana" w:eastAsia="Times New Roman" w:hAnsi="Verdana" w:cs="Times New Roman"/>
                <w:color w:val="333333"/>
                <w:sz w:val="18"/>
                <w:szCs w:val="18"/>
              </w:rPr>
              <w:br/>
              <w:t>Forest Ridge</w:t>
            </w:r>
          </w:p>
        </w:tc>
      </w:tr>
      <w:tr w:rsidR="00F9532C" w:rsidRPr="00735A02" w:rsidTr="00564CF0">
        <w:trPr>
          <w:trHeight w:val="1212"/>
        </w:trPr>
        <w:tc>
          <w:tcPr>
            <w:tcW w:w="167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30F73163" wp14:editId="162E74CA">
                  <wp:extent cx="866775" cy="866775"/>
                  <wp:effectExtent l="0" t="0" r="9525" b="9525"/>
                  <wp:docPr id="9" name="Picture 9" descr="http://nynjtc.org/files/paintchips/paint_clip_image038.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ynjtc.org/files/paintchips/paint_clip_image038.jp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48"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0F432A59" wp14:editId="1EBC5E51">
                  <wp:extent cx="885825" cy="885825"/>
                  <wp:effectExtent l="0" t="0" r="9525" b="9525"/>
                  <wp:docPr id="8" name="Picture 8" descr="http://nynjtc.org/files/paintchips/paint_clip_image039.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ynjtc.org/files/paintchips/paint_clip_image039.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3B7B15EE" wp14:editId="7C051064">
                  <wp:extent cx="904875" cy="904875"/>
                  <wp:effectExtent l="0" t="0" r="9525" b="9525"/>
                  <wp:docPr id="7" name="Picture 7" descr="http://nynjtc.org/files/paintchips/paint_clip_image040.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nynjtc.org/files/paintchips/paint_clip_image040.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r>
      <w:tr w:rsidR="00F9532C" w:rsidRPr="00735A02" w:rsidTr="00564CF0">
        <w:tc>
          <w:tcPr>
            <w:tcW w:w="167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D60ECB">
              <w:rPr>
                <w:rFonts w:ascii="Verdana" w:eastAsia="Times New Roman" w:hAnsi="Verdana" w:cs="Times New Roman"/>
                <w:iCs/>
                <w:color w:val="333333"/>
                <w:sz w:val="18"/>
                <w:szCs w:val="18"/>
              </w:rPr>
              <w:t>MEDIUM</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Ben. Moore</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br/>
              <w:t>2139-30</w:t>
            </w:r>
            <w:r w:rsidR="00564CF0">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Sharkskin</w:t>
            </w:r>
          </w:p>
        </w:tc>
        <w:tc>
          <w:tcPr>
            <w:tcW w:w="1948"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Default="00F9532C" w:rsidP="00564CF0">
            <w:pPr>
              <w:spacing w:line="219" w:lineRule="atLeast"/>
              <w:jc w:val="center"/>
              <w:rPr>
                <w:rFonts w:ascii="Verdana" w:eastAsia="Times New Roman" w:hAnsi="Verdana" w:cs="Times New Roman"/>
                <w:i/>
                <w:iCs/>
                <w:color w:val="333333"/>
                <w:sz w:val="18"/>
                <w:szCs w:val="18"/>
              </w:rPr>
            </w:pPr>
            <w:r w:rsidRPr="00735A02">
              <w:rPr>
                <w:rFonts w:ascii="Verdana" w:eastAsia="Times New Roman" w:hAnsi="Verdana" w:cs="Times New Roman"/>
                <w:i/>
                <w:iCs/>
                <w:color w:val="333333"/>
                <w:sz w:val="18"/>
                <w:szCs w:val="18"/>
              </w:rPr>
              <w:t>SPRAY</w:t>
            </w:r>
            <w:r>
              <w:rPr>
                <w:rFonts w:ascii="Verdana" w:eastAsia="Times New Roman" w:hAnsi="Verdana" w:cs="Times New Roman"/>
                <w:i/>
                <w:iCs/>
                <w:color w:val="333333"/>
                <w:sz w:val="18"/>
                <w:szCs w:val="18"/>
              </w:rPr>
              <w:t xml:space="preserve"> </w:t>
            </w:r>
            <w:r w:rsidRPr="00735A02">
              <w:rPr>
                <w:rFonts w:ascii="Verdana" w:eastAsia="Times New Roman" w:hAnsi="Verdana" w:cs="Times New Roman"/>
                <w:i/>
                <w:iCs/>
                <w:color w:val="333333"/>
                <w:sz w:val="18"/>
                <w:szCs w:val="18"/>
              </w:rPr>
              <w:t>CAN</w:t>
            </w:r>
          </w:p>
          <w:p w:rsidR="00F9532C"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Rustoleum</w:t>
            </w:r>
          </w:p>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7754</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Anodized</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Bronze</w:t>
            </w:r>
          </w:p>
          <w:p w:rsidR="00F9532C" w:rsidRDefault="00F9532C" w:rsidP="00564CF0">
            <w:pPr>
              <w:spacing w:line="219" w:lineRule="atLeast"/>
              <w:jc w:val="center"/>
              <w:rPr>
                <w:rFonts w:ascii="Verdana" w:eastAsia="Times New Roman" w:hAnsi="Verdana" w:cs="Times New Roman"/>
                <w:color w:val="333333"/>
                <w:sz w:val="18"/>
                <w:szCs w:val="18"/>
              </w:rPr>
            </w:pPr>
            <w:r>
              <w:rPr>
                <w:rFonts w:ascii="Verdana" w:eastAsia="Times New Roman" w:hAnsi="Verdana" w:cs="Times New Roman"/>
                <w:color w:val="333333"/>
                <w:sz w:val="18"/>
                <w:szCs w:val="18"/>
              </w:rPr>
              <w:t xml:space="preserve">7739 </w:t>
            </w:r>
            <w:r w:rsidRPr="00735A02">
              <w:rPr>
                <w:rFonts w:ascii="Verdana" w:eastAsia="Times New Roman" w:hAnsi="Verdana" w:cs="Times New Roman"/>
                <w:color w:val="333333"/>
                <w:sz w:val="18"/>
                <w:szCs w:val="18"/>
              </w:rPr>
              <w:t>Charcoal Green;</w:t>
            </w:r>
            <w:r w:rsidRPr="00735A02">
              <w:rPr>
                <w:rFonts w:ascii="Verdana" w:eastAsia="Times New Roman" w:hAnsi="Verdana" w:cs="Times New Roman"/>
                <w:color w:val="333333"/>
                <w:sz w:val="18"/>
                <w:szCs w:val="18"/>
              </w:rPr>
              <w:br/>
            </w:r>
          </w:p>
          <w:p w:rsidR="00F9532C" w:rsidRPr="00735A02" w:rsidRDefault="00F9532C" w:rsidP="00564CF0">
            <w:pPr>
              <w:spacing w:line="219" w:lineRule="atLeast"/>
              <w:jc w:val="center"/>
              <w:rPr>
                <w:rFonts w:ascii="Verdana" w:eastAsia="Times New Roman" w:hAnsi="Verdana" w:cs="Times New Roman"/>
                <w:color w:val="333333"/>
                <w:sz w:val="18"/>
                <w:szCs w:val="18"/>
              </w:rPr>
            </w:pPr>
            <w:proofErr w:type="spellStart"/>
            <w:r w:rsidRPr="00735A02">
              <w:rPr>
                <w:rFonts w:ascii="Verdana" w:eastAsia="Times New Roman" w:hAnsi="Verdana" w:cs="Times New Roman"/>
                <w:i/>
                <w:color w:val="333333"/>
                <w:sz w:val="18"/>
                <w:szCs w:val="18"/>
              </w:rPr>
              <w:t>Krylon</w:t>
            </w:r>
            <w:proofErr w:type="spellEnd"/>
            <w:r w:rsidRPr="00735A02">
              <w:rPr>
                <w:rFonts w:ascii="Verdana" w:eastAsia="Times New Roman" w:hAnsi="Verdana" w:cs="Times New Roman"/>
                <w:color w:val="333333"/>
                <w:sz w:val="18"/>
                <w:szCs w:val="18"/>
              </w:rPr>
              <w:t xml:space="preserve"> 4293</w:t>
            </w:r>
            <w:r w:rsidRPr="00735A02">
              <w:rPr>
                <w:rFonts w:ascii="Verdana" w:eastAsia="Times New Roman" w:hAnsi="Verdana" w:cs="Times New Roman"/>
                <w:color w:val="333333"/>
                <w:sz w:val="18"/>
                <w:szCs w:val="18"/>
              </w:rPr>
              <w:br/>
              <w:t>Olive</w:t>
            </w: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790D-6</w:t>
            </w:r>
            <w:r w:rsidRPr="00735A02">
              <w:rPr>
                <w:rFonts w:ascii="Verdana" w:eastAsia="Times New Roman" w:hAnsi="Verdana" w:cs="Times New Roman"/>
                <w:color w:val="333333"/>
                <w:sz w:val="18"/>
                <w:szCs w:val="18"/>
              </w:rPr>
              <w:br/>
              <w:t>Dusty Mountain</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Pr>
                <w:rFonts w:ascii="Verdana" w:eastAsia="Times New Roman" w:hAnsi="Verdana" w:cs="Times New Roman"/>
                <w:color w:val="333333"/>
                <w:sz w:val="18"/>
                <w:szCs w:val="18"/>
              </w:rPr>
              <w:t xml:space="preserve"> </w:t>
            </w:r>
            <w:r w:rsidRPr="00735A02">
              <w:rPr>
                <w:rFonts w:ascii="Verdana" w:eastAsia="Times New Roman" w:hAnsi="Verdana" w:cs="Times New Roman"/>
                <w:color w:val="333333"/>
                <w:sz w:val="18"/>
                <w:szCs w:val="18"/>
              </w:rPr>
              <w:t>720F-4</w:t>
            </w:r>
            <w:r w:rsidRPr="00735A02">
              <w:rPr>
                <w:rFonts w:ascii="Verdana" w:eastAsia="Times New Roman" w:hAnsi="Verdana" w:cs="Times New Roman"/>
                <w:color w:val="333333"/>
                <w:sz w:val="18"/>
                <w:szCs w:val="18"/>
              </w:rPr>
              <w:br/>
              <w:t>Stone Fence</w:t>
            </w:r>
          </w:p>
        </w:tc>
      </w:tr>
      <w:tr w:rsidR="00F9532C" w:rsidRPr="00735A02" w:rsidTr="00564CF0">
        <w:tc>
          <w:tcPr>
            <w:tcW w:w="167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79BCA43C" wp14:editId="54F57899">
                  <wp:extent cx="885825" cy="885825"/>
                  <wp:effectExtent l="0" t="0" r="9525" b="9525"/>
                  <wp:docPr id="6" name="Picture 6" descr="http://nynjtc.org/files/paintchips/paint_clip_image041.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ynjtc.org/files/paintchips/paint_clip_image041.jp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1948"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mc:AlternateContent>
                <mc:Choice Requires="wps">
                  <w:drawing>
                    <wp:inline distT="0" distB="0" distL="0" distR="0" wp14:anchorId="68206783" wp14:editId="3E2FF5F1">
                      <wp:extent cx="952500" cy="952500"/>
                      <wp:effectExtent l="0" t="0" r="0" b="0"/>
                      <wp:docPr id="5" name="Rectangle 5" descr="http://nynjtc.org/committees/trailscouncil/paintchips/paint_clip_image042.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DBB62" id="Rectangle 5" o:spid="_x0000_s1026" alt="http://nynjtc.org/committees/trailscouncil/paintchips/paint_clip_image042.jpg" href="http://www.myperfectcolor.com/Match-of-Behr-790D-6-Dusty-Mountain-p/mpc0080785.ht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" o:button="t" filled="f" stroked="f">
                      <v:fill o:detectmouseclick="t"/>
                      <o:lock v:ext="edit" aspectratio="t"/>
                      <w10:anchorlock/>
                    </v:rect>
                  </w:pict>
                </mc:Fallback>
              </mc:AlternateConten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50FAE0DD" wp14:editId="43914E9C">
                  <wp:extent cx="923925" cy="923925"/>
                  <wp:effectExtent l="0" t="0" r="9525" b="9525"/>
                  <wp:docPr id="4" name="Picture 4" descr="http://nynjtc.org/files/paintchips/paint_clip_image043.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nynjtc.org/files/paintchips/paint_clip_image043.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r>
      <w:tr w:rsidR="00F9532C" w:rsidRPr="00735A02" w:rsidTr="00564CF0">
        <w:tc>
          <w:tcPr>
            <w:tcW w:w="167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D60ECB">
              <w:rPr>
                <w:rFonts w:ascii="Verdana" w:eastAsia="Times New Roman" w:hAnsi="Verdana" w:cs="Times New Roman"/>
                <w:iCs/>
                <w:color w:val="333333"/>
                <w:sz w:val="18"/>
                <w:szCs w:val="18"/>
              </w:rPr>
              <w:t>LIGHT</w:t>
            </w: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sidRPr="00735A02">
              <w:rPr>
                <w:rFonts w:ascii="Verdana" w:eastAsia="Times New Roman" w:hAnsi="Verdana" w:cs="Times New Roman"/>
                <w:color w:val="333333"/>
                <w:sz w:val="18"/>
                <w:szCs w:val="18"/>
              </w:rPr>
              <w:br/>
              <w:t>770E-3</w:t>
            </w:r>
            <w:r w:rsidRPr="00735A02">
              <w:rPr>
                <w:rFonts w:ascii="Verdana" w:eastAsia="Times New Roman" w:hAnsi="Verdana" w:cs="Times New Roman"/>
                <w:color w:val="333333"/>
                <w:sz w:val="18"/>
                <w:szCs w:val="18"/>
              </w:rPr>
              <w:br/>
              <w:t>Pewter Mug</w:t>
            </w:r>
          </w:p>
        </w:tc>
        <w:tc>
          <w:tcPr>
            <w:tcW w:w="1948"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Default="00F9532C" w:rsidP="00564CF0">
            <w:pPr>
              <w:spacing w:line="219" w:lineRule="atLeast"/>
              <w:jc w:val="center"/>
              <w:rPr>
                <w:rFonts w:ascii="Verdana" w:eastAsia="Times New Roman" w:hAnsi="Verdana" w:cs="Times New Roman"/>
                <w:i/>
                <w:iCs/>
                <w:color w:val="333333"/>
                <w:sz w:val="18"/>
                <w:szCs w:val="18"/>
              </w:rPr>
            </w:pPr>
            <w:r w:rsidRPr="00735A02">
              <w:rPr>
                <w:rFonts w:ascii="Verdana" w:eastAsia="Times New Roman" w:hAnsi="Verdana" w:cs="Times New Roman"/>
                <w:i/>
                <w:iCs/>
                <w:color w:val="333333"/>
                <w:sz w:val="18"/>
                <w:szCs w:val="18"/>
              </w:rPr>
              <w:t>SPRAY</w:t>
            </w:r>
            <w:r>
              <w:rPr>
                <w:rFonts w:ascii="Verdana" w:eastAsia="Times New Roman" w:hAnsi="Verdana" w:cs="Times New Roman"/>
                <w:i/>
                <w:iCs/>
                <w:color w:val="333333"/>
                <w:sz w:val="18"/>
                <w:szCs w:val="18"/>
              </w:rPr>
              <w:t xml:space="preserve"> </w:t>
            </w:r>
            <w:r w:rsidRPr="00735A02">
              <w:rPr>
                <w:rFonts w:ascii="Verdana" w:eastAsia="Times New Roman" w:hAnsi="Verdana" w:cs="Times New Roman"/>
                <w:i/>
                <w:iCs/>
                <w:color w:val="333333"/>
                <w:sz w:val="18"/>
                <w:szCs w:val="18"/>
              </w:rPr>
              <w:t>CAN</w:t>
            </w:r>
          </w:p>
          <w:p w:rsidR="00564CF0" w:rsidRDefault="00564CF0" w:rsidP="00564CF0">
            <w:pPr>
              <w:spacing w:line="219" w:lineRule="atLeast"/>
              <w:jc w:val="center"/>
              <w:rPr>
                <w:rFonts w:ascii="Verdana" w:eastAsia="Times New Roman" w:hAnsi="Verdana" w:cs="Times New Roman"/>
                <w:color w:val="333333"/>
                <w:sz w:val="18"/>
                <w:szCs w:val="18"/>
              </w:rPr>
            </w:pPr>
          </w:p>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For Gray:</w:t>
            </w:r>
            <w:r w:rsidRPr="00735A02">
              <w:rPr>
                <w:rFonts w:ascii="Verdana" w:eastAsia="Times New Roman" w:hAnsi="Verdana" w:cs="Times New Roman"/>
                <w:color w:val="333333"/>
                <w:sz w:val="18"/>
                <w:szCs w:val="18"/>
              </w:rPr>
              <w:br/>
              <w:t>(&amp; for rocks)</w:t>
            </w:r>
          </w:p>
          <w:p w:rsidR="00F9532C" w:rsidRPr="00F9532C" w:rsidRDefault="00F9532C" w:rsidP="00564CF0">
            <w:pPr>
              <w:spacing w:line="219" w:lineRule="atLeast"/>
              <w:jc w:val="center"/>
              <w:rPr>
                <w:rFonts w:ascii="Verdana" w:eastAsia="Times New Roman" w:hAnsi="Verdana" w:cs="Times New Roman"/>
                <w:i/>
                <w:color w:val="333333"/>
                <w:sz w:val="18"/>
                <w:szCs w:val="18"/>
              </w:rPr>
            </w:pPr>
            <w:r w:rsidRPr="00735A02">
              <w:rPr>
                <w:rFonts w:ascii="Verdana" w:eastAsia="Times New Roman" w:hAnsi="Verdana" w:cs="Times New Roman"/>
                <w:i/>
                <w:color w:val="333333"/>
                <w:sz w:val="18"/>
                <w:szCs w:val="18"/>
              </w:rPr>
              <w:t>Rustoleum</w:t>
            </w:r>
          </w:p>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(Amer. Acc.)</w:t>
            </w:r>
            <w:r w:rsidRPr="00735A02">
              <w:rPr>
                <w:rFonts w:ascii="Verdana" w:eastAsia="Times New Roman" w:hAnsi="Verdana" w:cs="Times New Roman"/>
                <w:color w:val="333333"/>
                <w:sz w:val="18"/>
                <w:szCs w:val="18"/>
              </w:rPr>
              <w:br/>
              <w:t>243265</w:t>
            </w:r>
            <w:r w:rsidRPr="00735A02">
              <w:rPr>
                <w:rFonts w:ascii="Verdana" w:eastAsia="Times New Roman" w:hAnsi="Verdana" w:cs="Times New Roman"/>
                <w:color w:val="333333"/>
                <w:sz w:val="18"/>
                <w:szCs w:val="18"/>
              </w:rPr>
              <w:br/>
              <w:t>Granite</w:t>
            </w: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i/>
                <w:iCs/>
                <w:color w:val="333333"/>
                <w:sz w:val="18"/>
                <w:szCs w:val="18"/>
              </w:rPr>
              <w:t>SPRAYCAN</w:t>
            </w:r>
            <w:r w:rsidRPr="00735A02">
              <w:rPr>
                <w:rFonts w:ascii="Verdana" w:eastAsia="Times New Roman" w:hAnsi="Verdana" w:cs="Times New Roman"/>
                <w:color w:val="333333"/>
                <w:sz w:val="18"/>
                <w:szCs w:val="18"/>
              </w:rPr>
              <w:br/>
              <w:t>For Beige: Rustoleum 1970 - Khaki</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color w:val="333333"/>
                <w:sz w:val="18"/>
                <w:szCs w:val="18"/>
              </w:rPr>
              <w:t>H-D/Behr</w:t>
            </w:r>
            <w:r w:rsidRPr="00735A02">
              <w:rPr>
                <w:rFonts w:ascii="Verdana" w:eastAsia="Times New Roman" w:hAnsi="Verdana" w:cs="Times New Roman"/>
                <w:color w:val="333333"/>
                <w:sz w:val="18"/>
                <w:szCs w:val="18"/>
              </w:rPr>
              <w:br/>
              <w:t>790E-2</w:t>
            </w:r>
            <w:r w:rsidRPr="00735A02">
              <w:rPr>
                <w:rFonts w:ascii="Verdana" w:eastAsia="Times New Roman" w:hAnsi="Verdana" w:cs="Times New Roman"/>
                <w:color w:val="333333"/>
                <w:sz w:val="18"/>
                <w:szCs w:val="18"/>
              </w:rPr>
              <w:br/>
              <w:t>Gentle Rain</w:t>
            </w:r>
          </w:p>
        </w:tc>
      </w:tr>
      <w:tr w:rsidR="00F9532C" w:rsidRPr="00735A02" w:rsidTr="00564CF0">
        <w:tc>
          <w:tcPr>
            <w:tcW w:w="1679"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p>
        </w:tc>
        <w:tc>
          <w:tcPr>
            <w:tcW w:w="18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6B2D27C7" wp14:editId="3E5BF46E">
                  <wp:extent cx="873895" cy="857250"/>
                  <wp:effectExtent l="0" t="0" r="2540" b="0"/>
                  <wp:docPr id="3" name="Picture 3" descr="http://nynjtc.org/files/paintchips/paint_clip_image044.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nynjtc.org/files/paintchips/paint_clip_image044.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80441" cy="863671"/>
                          </a:xfrm>
                          <a:prstGeom prst="rect">
                            <a:avLst/>
                          </a:prstGeom>
                          <a:noFill/>
                          <a:ln>
                            <a:noFill/>
                          </a:ln>
                        </pic:spPr>
                      </pic:pic>
                    </a:graphicData>
                  </a:graphic>
                </wp:inline>
              </w:drawing>
            </w:r>
          </w:p>
        </w:tc>
        <w:tc>
          <w:tcPr>
            <w:tcW w:w="1948"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68BCF29B" wp14:editId="33B40B90">
                  <wp:extent cx="887095" cy="887095"/>
                  <wp:effectExtent l="0" t="0" r="8255" b="8255"/>
                  <wp:docPr id="2" name="Picture 2" descr="http://nynjtc.org/files/paintchips/paint_clip_image045.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nynjtc.org/files/paintchips/paint_clip_image045.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inline>
              </w:drawing>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9532C" w:rsidRPr="00735A02" w:rsidRDefault="00F9532C" w:rsidP="00564CF0">
            <w:pPr>
              <w:spacing w:line="219" w:lineRule="atLeast"/>
              <w:jc w:val="center"/>
              <w:rPr>
                <w:rFonts w:ascii="Verdana" w:eastAsia="Times New Roman" w:hAnsi="Verdana" w:cs="Times New Roman"/>
                <w:color w:val="333333"/>
                <w:sz w:val="18"/>
                <w:szCs w:val="18"/>
              </w:rPr>
            </w:pPr>
            <w:r w:rsidRPr="00735A02">
              <w:rPr>
                <w:rFonts w:ascii="Verdana" w:eastAsia="Times New Roman" w:hAnsi="Verdana" w:cs="Times New Roman"/>
                <w:noProof/>
                <w:color w:val="397084"/>
                <w:sz w:val="18"/>
                <w:szCs w:val="18"/>
              </w:rPr>
              <w:drawing>
                <wp:inline distT="0" distB="0" distL="0" distR="0" wp14:anchorId="1D2C5254" wp14:editId="485F3123">
                  <wp:extent cx="895350" cy="895350"/>
                  <wp:effectExtent l="0" t="0" r="0" b="0"/>
                  <wp:docPr id="1" name="Picture 1" descr="http://nynjtc.org/files/paintchips/paint_clip_image046.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nynjtc.org/files/paintchips/paint_clip_image046.jp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6B416E" w:rsidRPr="00FA7C67" w:rsidRDefault="006B416E" w:rsidP="00FA7C67">
      <w:pPr>
        <w:shd w:val="clear" w:color="auto" w:fill="FFFFFF"/>
        <w:spacing w:line="219" w:lineRule="atLeast"/>
        <w:rPr>
          <w:rFonts w:ascii="Verdana" w:eastAsia="Times New Roman" w:hAnsi="Verdana" w:cs="Times New Roman"/>
          <w:color w:val="333333"/>
          <w:sz w:val="18"/>
          <w:szCs w:val="18"/>
        </w:rPr>
      </w:pPr>
    </w:p>
    <w:sectPr w:rsidR="006B416E" w:rsidRPr="00FA7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terstate-Light">
    <w:panose1 w:val="02000606030000020004"/>
    <w:charset w:val="00"/>
    <w:family w:val="auto"/>
    <w:pitch w:val="variable"/>
    <w:sig w:usb0="80000027"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F034D"/>
    <w:multiLevelType w:val="hybridMultilevel"/>
    <w:tmpl w:val="C1BE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D5954"/>
    <w:multiLevelType w:val="multilevel"/>
    <w:tmpl w:val="5E44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02"/>
    <w:rsid w:val="00133881"/>
    <w:rsid w:val="00151220"/>
    <w:rsid w:val="00564CF0"/>
    <w:rsid w:val="006B416E"/>
    <w:rsid w:val="00735A02"/>
    <w:rsid w:val="008D7E84"/>
    <w:rsid w:val="009213CC"/>
    <w:rsid w:val="009900C8"/>
    <w:rsid w:val="00A037CD"/>
    <w:rsid w:val="00AD5B00"/>
    <w:rsid w:val="00C94B18"/>
    <w:rsid w:val="00D60ECB"/>
    <w:rsid w:val="00D745DA"/>
    <w:rsid w:val="00E93664"/>
    <w:rsid w:val="00F9532C"/>
    <w:rsid w:val="00FA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06A7"/>
  <w15:chartTrackingRefBased/>
  <w15:docId w15:val="{FA370EA9-5652-464F-9210-BB4CADBB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A0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35A02"/>
    <w:rPr>
      <w:i/>
      <w:iCs/>
    </w:rPr>
  </w:style>
  <w:style w:type="paragraph" w:styleId="ListParagraph">
    <w:name w:val="List Paragraph"/>
    <w:basedOn w:val="Normal"/>
    <w:uiPriority w:val="34"/>
    <w:qFormat/>
    <w:rsid w:val="009213CC"/>
    <w:pPr>
      <w:ind w:left="720"/>
      <w:contextualSpacing/>
    </w:pPr>
  </w:style>
  <w:style w:type="character" w:styleId="Hyperlink">
    <w:name w:val="Hyperlink"/>
    <w:basedOn w:val="DefaultParagraphFont"/>
    <w:uiPriority w:val="99"/>
    <w:semiHidden/>
    <w:unhideWhenUsed/>
    <w:rsid w:val="009213CC"/>
    <w:rPr>
      <w:color w:val="0000FF"/>
      <w:u w:val="single"/>
    </w:rPr>
  </w:style>
  <w:style w:type="character" w:styleId="Strong">
    <w:name w:val="Strong"/>
    <w:basedOn w:val="DefaultParagraphFont"/>
    <w:uiPriority w:val="22"/>
    <w:qFormat/>
    <w:rsid w:val="00921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7095">
      <w:bodyDiv w:val="1"/>
      <w:marLeft w:val="0"/>
      <w:marRight w:val="0"/>
      <w:marTop w:val="0"/>
      <w:marBottom w:val="0"/>
      <w:divBdr>
        <w:top w:val="none" w:sz="0" w:space="0" w:color="auto"/>
        <w:left w:val="none" w:sz="0" w:space="0" w:color="auto"/>
        <w:bottom w:val="none" w:sz="0" w:space="0" w:color="auto"/>
        <w:right w:val="none" w:sz="0" w:space="0" w:color="auto"/>
      </w:divBdr>
    </w:div>
    <w:div w:id="140656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perfectcolor.com/Match-of-Valspar-5002-9C-Summer-Splash-p/mpc0100045.htm"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www.myperfectcolor.com/Benjamin-Moore-2000-10-Red-p/mpc0004018.htm" TargetMode="External"/><Relationship Id="rId21" Type="http://schemas.openxmlformats.org/officeDocument/2006/relationships/hyperlink" Target="http://www.myperfectcolor.com/Match-of-Olympic-B51-5-Planetarium-p/mpc0094109.htm"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www.myperfectcolor.com/Benjamin-Moore-2022-20-Sun-Kissed-Yellow-p/mpc0004173.htm" TargetMode="External"/><Relationship Id="rId50" Type="http://schemas.openxmlformats.org/officeDocument/2006/relationships/image" Target="media/image23.jpeg"/><Relationship Id="rId55" Type="http://schemas.openxmlformats.org/officeDocument/2006/relationships/hyperlink" Target="http://www.myperfectcolor.com/Benjamin-Moore-2079-50-Rhododendron-p/mpc0004575.htm" TargetMode="External"/><Relationship Id="rId63" Type="http://schemas.openxmlformats.org/officeDocument/2006/relationships/image" Target="media/image30.jpeg"/><Relationship Id="rId68" Type="http://schemas.openxmlformats.org/officeDocument/2006/relationships/hyperlink" Target="http://www.myperfectcolor.com/Match-of-Dutch-Boy-11-B-5-Lake-Superior-p/mpc0010238.htm" TargetMode="External"/><Relationship Id="rId76" Type="http://schemas.openxmlformats.org/officeDocument/2006/relationships/hyperlink" Target="http://www.myperfectcolor.com/Match-of-Behr-780D-7-Wild-Rice-p/mpc0080779.htm" TargetMode="External"/><Relationship Id="rId84" Type="http://schemas.openxmlformats.org/officeDocument/2006/relationships/image" Target="media/image40.jpeg"/><Relationship Id="rId89" Type="http://schemas.openxmlformats.org/officeDocument/2006/relationships/hyperlink" Target="http://www.myperfectcolor.com/Match-of-Behr-790E-2-Gentle-Rain-p/mpc0080851.htm" TargetMode="External"/><Relationship Id="rId7" Type="http://schemas.openxmlformats.org/officeDocument/2006/relationships/hyperlink" Target="http://www.myperfectcolor.com/Benjamin-Moore-789-Sea-To-Shining-Sea-p/mpc0006719.htm" TargetMode="External"/><Relationship Id="rId71" Type="http://schemas.openxmlformats.org/officeDocument/2006/relationships/image" Target="media/image34.jpeg"/><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www.myperfectcolor.com/Match-of-Valspar-6005-10B-Jaunty-Green-p/mpc0100113.htm" TargetMode="External"/><Relationship Id="rId11" Type="http://schemas.openxmlformats.org/officeDocument/2006/relationships/hyperlink" Target="http://www.myperfectcolor.com/Match-of-Behr-530B-4-Bliss-Blue-p/mpc0079632.htm"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myperfectcolor.com/Match-of-Valspar-2002-1A-Autumn-Blaze-p/mpc0098436.htm" TargetMode="External"/><Relationship Id="rId40" Type="http://schemas.openxmlformats.org/officeDocument/2006/relationships/image" Target="media/image18.jpeg"/><Relationship Id="rId45" Type="http://schemas.openxmlformats.org/officeDocument/2006/relationships/hyperlink" Target="http://www.myperfectcolor.com/Match-of-Valspar-1009-2-Classic-Red-p/mpc0098370.htm" TargetMode="External"/><Relationship Id="rId53" Type="http://schemas.openxmlformats.org/officeDocument/2006/relationships/hyperlink" Target="http://www.myperfectcolor.com/Match-of-Valspar-3005-1A-Golden-Delight-p/mpc0098508.htm" TargetMode="External"/><Relationship Id="rId58" Type="http://schemas.openxmlformats.org/officeDocument/2006/relationships/image" Target="media/image27.jpeg"/><Relationship Id="rId66" Type="http://schemas.openxmlformats.org/officeDocument/2006/relationships/hyperlink" Target="http://www.myperfectcolor.com/Match-of-Valspar-6002-10A-Lavish-Green-p/mpc0100094.htm" TargetMode="External"/><Relationship Id="rId74" Type="http://schemas.openxmlformats.org/officeDocument/2006/relationships/hyperlink" Target="http://www.myperfectcolor.com/Benjamin-Moore-1491-Aegean-Olive-p/mpc0005890.htm" TargetMode="External"/><Relationship Id="rId79" Type="http://schemas.openxmlformats.org/officeDocument/2006/relationships/image" Target="media/image38.jpeg"/><Relationship Id="rId87" Type="http://schemas.openxmlformats.org/officeDocument/2006/relationships/hyperlink" Target="http://www.myperfectcolor.com/Match-of-Ace-Khaki-Update-p/mpc0108805.htm" TargetMode="External"/><Relationship Id="rId5" Type="http://schemas.openxmlformats.org/officeDocument/2006/relationships/webSettings" Target="webSettings.xml"/><Relationship Id="rId61" Type="http://schemas.openxmlformats.org/officeDocument/2006/relationships/hyperlink" Target="http://www.myperfectcolor.com/Match-of-Valspar-1001-2A-Magic-Wand-p/mpc0098421.htm" TargetMode="External"/><Relationship Id="rId82" Type="http://schemas.openxmlformats.org/officeDocument/2006/relationships/hyperlink" Target="http://www.myperfectcolor.com/Match-of-Behr-790D-6-Dusty-Mountain-p/mpc0080785.htm" TargetMode="External"/><Relationship Id="rId90" Type="http://schemas.openxmlformats.org/officeDocument/2006/relationships/image" Target="media/image43.jpeg"/><Relationship Id="rId19" Type="http://schemas.openxmlformats.org/officeDocument/2006/relationships/hyperlink" Target="http://www.myperfectcolor.com/Match-of-Behr-520B-7-Havasu-p/mpc0079628.htm"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myperfectcolor.com/Match-of-Behr-S-G-420-Limeade-p/mpc0080920.htm" TargetMode="External"/><Relationship Id="rId30" Type="http://schemas.openxmlformats.org/officeDocument/2006/relationships/image" Target="media/image13.jpeg"/><Relationship Id="rId35" Type="http://schemas.openxmlformats.org/officeDocument/2006/relationships/hyperlink" Target="http://www.myperfectcolor.com/Match-of-Behr-210B-7-Flame-p/mpc0079411.htm" TargetMode="External"/><Relationship Id="rId43" Type="http://schemas.openxmlformats.org/officeDocument/2006/relationships/hyperlink" Target="http://www.myperfectcolor.com/Match-of-Behr-8371-Candy-Apple-Red-p/mpc0038110.htm"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hyperlink" Target="http://www.myperfectcolor.com/Match-of-Behr-470B-4-Intense-Jade-p/mpc0079590.htm" TargetMode="External"/><Relationship Id="rId69" Type="http://schemas.openxmlformats.org/officeDocument/2006/relationships/image" Target="media/image33.jpeg"/><Relationship Id="rId77" Type="http://schemas.openxmlformats.org/officeDocument/2006/relationships/image" Target="media/image37.jpeg"/><Relationship Id="rId8" Type="http://schemas.openxmlformats.org/officeDocument/2006/relationships/image" Target="media/image2.jpeg"/><Relationship Id="rId51" Type="http://schemas.openxmlformats.org/officeDocument/2006/relationships/hyperlink" Target="http://www.myperfectcolor.com/Match-of-Behr-330B-7-Sunflower-p/mpc0079495.htm" TargetMode="External"/><Relationship Id="rId72" Type="http://schemas.openxmlformats.org/officeDocument/2006/relationships/hyperlink" Target="http://www.myperfectcolor.com/Match-of-Valspar-5006-10B-Turquoise-Tint-p/mpc0100065.htm" TargetMode="External"/><Relationship Id="rId80" Type="http://schemas.openxmlformats.org/officeDocument/2006/relationships/hyperlink" Target="http://www.myperfectcolor.com/Benjamin-Moore-2139-30-Sharkskin-p/mpc0004993.htm" TargetMode="External"/><Relationship Id="rId85" Type="http://schemas.openxmlformats.org/officeDocument/2006/relationships/hyperlink" Target="http://www.myperfectcolor.com/Match-of-Behr-770E-3-Pewter-Mug-p/mpc0080838.htm"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myperfectcolor.com/Match-of-Sherwin-Williams-SW6796-Blue-Plate-p/mpc0071276.htm" TargetMode="External"/><Relationship Id="rId25" Type="http://schemas.openxmlformats.org/officeDocument/2006/relationships/hyperlink" Target="http://www.myperfectcolor.com/Match-of-Glidden-34GY40-515-Topiary-Green-p/mpc0097542.htm" TargetMode="External"/><Relationship Id="rId33" Type="http://schemas.openxmlformats.org/officeDocument/2006/relationships/hyperlink" Target="http://www.myperfectcolor.com/Match-of-Glidden-68YR28-701-Fiesta-Orange-p/mpc0097512.htm"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www.myperfectcolor.com/Match-of-Behr-680A-3-Pink-Bliss-p/mpc0079736.htm" TargetMode="External"/><Relationship Id="rId67" Type="http://schemas.openxmlformats.org/officeDocument/2006/relationships/image" Target="media/image32.jpeg"/><Relationship Id="rId20" Type="http://schemas.openxmlformats.org/officeDocument/2006/relationships/image" Target="media/image8.jpeg"/><Relationship Id="rId41" Type="http://schemas.openxmlformats.org/officeDocument/2006/relationships/hyperlink" Target="http://www.myperfectcolor.com/Match-of-Sherwin-Williams-SW4081-Safety-Red-p/mpc0084015.htm"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hyperlink" Target="http://www.myperfectcolor.com/Match-of-Behr-490B-5-Cozumel-p/mpc0079605.htm" TargetMode="External"/><Relationship Id="rId75" Type="http://schemas.openxmlformats.org/officeDocument/2006/relationships/image" Target="media/image36.jpeg"/><Relationship Id="rId83" Type="http://schemas.openxmlformats.org/officeDocument/2006/relationships/hyperlink" Target="http://www.myperfectcolor.com/Match-of-Behr-720F-4-Stone-Fence-p/mpc0080804.htm" TargetMode="External"/><Relationship Id="rId88" Type="http://schemas.openxmlformats.org/officeDocument/2006/relationships/image" Target="media/image42.jpe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www.myperfectcolor.com/Benjamin-Moore-784-Blue-Macaw-p/mpc0006714.htm" TargetMode="External"/><Relationship Id="rId23" Type="http://schemas.openxmlformats.org/officeDocument/2006/relationships/hyperlink" Target="http://www.myperfectcolor.com/Benjamin-Moore-558-Killala-Green-p/mpc0006488.htm"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www.myperfectcolor.com/Match-of-Sherwin-Williams-SW4084-Safety-Yellow-p/mpc0084018.htm" TargetMode="External"/><Relationship Id="rId57" Type="http://schemas.openxmlformats.org/officeDocument/2006/relationships/hyperlink" Target="http://www.myperfectcolor.com/Match-of-Sherwin-Williams-SW6849-Partytime-p/mpc0029823.htm" TargetMode="External"/><Relationship Id="rId10" Type="http://schemas.openxmlformats.org/officeDocument/2006/relationships/image" Target="media/image3.jpeg"/><Relationship Id="rId31" Type="http://schemas.openxmlformats.org/officeDocument/2006/relationships/hyperlink" Target="http://www.myperfectcolor.com/Benjamin-Moore-2014-20-Rumba-Orange-p/mpc0004117.htm"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media/image31.jpeg"/><Relationship Id="rId73" Type="http://schemas.openxmlformats.org/officeDocument/2006/relationships/image" Target="media/image35.jpeg"/><Relationship Id="rId78" Type="http://schemas.openxmlformats.org/officeDocument/2006/relationships/hyperlink" Target="http://www.myperfectcolor.com/Match-of-Behr-420F-7-Forest-Ridge-p/mpc0080455.htm" TargetMode="External"/><Relationship Id="rId81" Type="http://schemas.openxmlformats.org/officeDocument/2006/relationships/image" Target="media/image39.jpeg"/><Relationship Id="rId86" Type="http://schemas.openxmlformats.org/officeDocument/2006/relationships/image" Target="media/image41.jpeg"/><Relationship Id="rId4" Type="http://schemas.openxmlformats.org/officeDocument/2006/relationships/settings" Target="settings.xml"/><Relationship Id="rId9" Type="http://schemas.openxmlformats.org/officeDocument/2006/relationships/hyperlink" Target="http://www.myperfectcolor.com/Match-of-Sherwin-Williams-SW6953-Candid-Blue-p/mpc00310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1167-EBCB-4136-AA8D-7C664A79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Daniels</dc:creator>
  <cp:keywords/>
  <dc:description/>
  <cp:lastModifiedBy>Walt</cp:lastModifiedBy>
  <cp:revision>8</cp:revision>
  <dcterms:created xsi:type="dcterms:W3CDTF">2015-05-22T11:54:00Z</dcterms:created>
  <dcterms:modified xsi:type="dcterms:W3CDTF">2016-05-11T21:58:00Z</dcterms:modified>
</cp:coreProperties>
</file>